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86" w:rsidRDefault="00474986" w:rsidP="004749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ЗАВЬЯЛОВСКОГО РАЙОНА АЛТАЙСКОГО КРАЯ </w:t>
      </w:r>
    </w:p>
    <w:p w:rsidR="00474986" w:rsidRDefault="00474986" w:rsidP="004749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474986" w:rsidRDefault="00474986" w:rsidP="004749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4986" w:rsidRDefault="00474986" w:rsidP="004749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4986" w:rsidRDefault="00474986" w:rsidP="004749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2A5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.11. 2024                                ПРИКАЗ                                       №</w:t>
      </w:r>
      <w:r w:rsidR="00CC2A50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74986" w:rsidRDefault="00474986" w:rsidP="004749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986" w:rsidRDefault="00474986" w:rsidP="004749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 Завьялово</w:t>
      </w:r>
    </w:p>
    <w:p w:rsidR="00FD7A87" w:rsidRDefault="00FD7A87" w:rsidP="00FD7A87">
      <w:pPr>
        <w:pStyle w:val="3"/>
        <w:shd w:val="clear" w:color="auto" w:fill="auto"/>
        <w:spacing w:before="0" w:after="554"/>
        <w:ind w:left="2580" w:right="2700"/>
      </w:pPr>
      <w:r>
        <w:t>Об утверждении сроков и мест регистрации для участия в написании итогового сочинения (изложения), сроков проведения итогового сочине</w:t>
      </w:r>
      <w:r>
        <w:t xml:space="preserve">ния (изложения) в </w:t>
      </w:r>
      <w:proofErr w:type="spellStart"/>
      <w:r>
        <w:t>Завьяловском</w:t>
      </w:r>
      <w:proofErr w:type="spellEnd"/>
      <w:r>
        <w:t xml:space="preserve"> районе </w:t>
      </w:r>
      <w:r>
        <w:t>в 2024/25 учебном году</w:t>
      </w:r>
      <w:r>
        <w:t>.</w:t>
      </w:r>
    </w:p>
    <w:p w:rsidR="00CC2A50" w:rsidRPr="00CC2A50" w:rsidRDefault="00CC2A50" w:rsidP="00CC2A50">
      <w:pPr>
        <w:widowControl w:val="0"/>
        <w:spacing w:after="0" w:line="29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2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целью организации и проведения итогового сочинения (изложения)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Завьяловского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  <w:r w:rsidRPr="00CC2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соответствии с пунктом 21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</w:t>
      </w:r>
      <w:r w:rsidRPr="00CC2A5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</w:t>
      </w:r>
      <w:r w:rsidRPr="00CC2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° 233/552,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Приказом Министерства образования и науки Алтайского края от 20.10.2024 № 1066 </w:t>
      </w:r>
      <w:r w:rsidRPr="00CC2A50"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  <w:lang w:eastAsia="ru-RU"/>
        </w:rPr>
        <w:t>приказываю:</w:t>
      </w:r>
    </w:p>
    <w:p w:rsidR="00CC2A50" w:rsidRPr="00CC2A50" w:rsidRDefault="00CC2A50" w:rsidP="00CC2A50">
      <w:pPr>
        <w:widowControl w:val="0"/>
        <w:numPr>
          <w:ilvl w:val="0"/>
          <w:numId w:val="1"/>
        </w:numPr>
        <w:tabs>
          <w:tab w:val="left" w:pos="1075"/>
        </w:tabs>
        <w:spacing w:after="0" w:line="29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Ознакомить всех заинтересованных лиц с утвержденными сроками</w:t>
      </w:r>
      <w:r w:rsidRPr="00CC2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места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</w:t>
      </w:r>
      <w:r w:rsidRPr="00CC2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регистрации для участия в написании итогового сочинения (изложения), сроки проведения итогового сочинения (изложения) в Алтайском крае</w:t>
      </w:r>
      <w:r w:rsidR="009312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="009312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Завьяловском</w:t>
      </w:r>
      <w:proofErr w:type="spellEnd"/>
      <w:r w:rsidR="009312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районе)</w:t>
      </w:r>
      <w:r w:rsidRPr="00CC2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2024/25 учебном году.</w:t>
      </w:r>
    </w:p>
    <w:p w:rsidR="00CC2A50" w:rsidRDefault="00CC2A50" w:rsidP="00CC2A50">
      <w:pPr>
        <w:widowControl w:val="0"/>
        <w:numPr>
          <w:ilvl w:val="0"/>
          <w:numId w:val="1"/>
        </w:numPr>
        <w:tabs>
          <w:tab w:val="left" w:pos="1034"/>
        </w:tabs>
        <w:spacing w:after="738" w:line="29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2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 исполнением настоящего приказа оставляю за собой.</w:t>
      </w:r>
    </w:p>
    <w:p w:rsidR="00CC2A50" w:rsidRDefault="00CC2A50" w:rsidP="00CC2A50">
      <w:pPr>
        <w:widowControl w:val="0"/>
        <w:tabs>
          <w:tab w:val="left" w:pos="1034"/>
        </w:tabs>
        <w:spacing w:after="738" w:line="293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2A50" w:rsidRPr="00CC2A50" w:rsidRDefault="00CC2A50" w:rsidP="00CC2A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C2A50">
        <w:rPr>
          <w:rFonts w:ascii="Times New Roman" w:eastAsia="Times New Roman" w:hAnsi="Times New Roman" w:cs="Times New Roman"/>
          <w:sz w:val="28"/>
          <w:szCs w:val="28"/>
        </w:rPr>
        <w:t>Председатель комитета</w:t>
      </w:r>
    </w:p>
    <w:p w:rsidR="00CC2A50" w:rsidRDefault="00CC2A50" w:rsidP="00CC2A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C2A50">
        <w:rPr>
          <w:rFonts w:ascii="Times New Roman" w:eastAsia="Times New Roman" w:hAnsi="Times New Roman" w:cs="Times New Roman"/>
          <w:sz w:val="28"/>
          <w:szCs w:val="28"/>
        </w:rPr>
        <w:t xml:space="preserve">по образованию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C2A50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A50">
        <w:rPr>
          <w:rFonts w:ascii="Times New Roman" w:eastAsia="Times New Roman" w:hAnsi="Times New Roman" w:cs="Times New Roman"/>
          <w:sz w:val="28"/>
          <w:szCs w:val="28"/>
        </w:rPr>
        <w:t>П. Савинов</w:t>
      </w:r>
    </w:p>
    <w:p w:rsidR="00CC2A50" w:rsidRDefault="00CC2A50" w:rsidP="00CC2A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C2A50" w:rsidRDefault="00CC2A50" w:rsidP="00CC2A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C2A50" w:rsidRDefault="00CC2A50" w:rsidP="00CC2A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C2A50" w:rsidRDefault="00CC2A50" w:rsidP="00CC2A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C2A50" w:rsidRDefault="00CC2A50" w:rsidP="00CC2A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C2A50" w:rsidRDefault="00CC2A50" w:rsidP="00CC2A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C2A50" w:rsidRDefault="00CC2A50" w:rsidP="00CC2A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C2A50" w:rsidRDefault="00CC2A50" w:rsidP="00CC2A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C2A50" w:rsidRDefault="00CC2A50" w:rsidP="00CC2A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C2A50" w:rsidRDefault="00CC2A50" w:rsidP="00CC2A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C2A50" w:rsidRDefault="00CC2A50" w:rsidP="00CC2A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C2A50" w:rsidRDefault="00CC2A50" w:rsidP="00CC2A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28B" w:rsidRDefault="0093128B" w:rsidP="0093128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приказу комитета </w:t>
      </w:r>
    </w:p>
    <w:p w:rsidR="00CC2A50" w:rsidRDefault="0093128B" w:rsidP="0093128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образованию от 07.11.2024 №140</w:t>
      </w:r>
    </w:p>
    <w:p w:rsidR="0093128B" w:rsidRDefault="0093128B" w:rsidP="00CC2A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C2A50" w:rsidRDefault="00CC2A50" w:rsidP="00CC2A50">
      <w:pPr>
        <w:widowControl w:val="0"/>
        <w:spacing w:after="132" w:line="240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2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Сроки и места регистрации для участия в написании итогового сочинения (изложения), сроки проведения итогового сочинения (изложения) в Алтайском крае в 2024/25 учебном году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4"/>
        <w:gridCol w:w="2302"/>
        <w:gridCol w:w="1702"/>
        <w:gridCol w:w="1985"/>
        <w:gridCol w:w="3685"/>
      </w:tblGrid>
      <w:tr w:rsidR="00CC2A50" w:rsidTr="00CC2A50">
        <w:tc>
          <w:tcPr>
            <w:tcW w:w="674" w:type="dxa"/>
          </w:tcPr>
          <w:p w:rsidR="00CC2A50" w:rsidRDefault="00CC2A50" w:rsidP="00CC2A50">
            <w:pPr>
              <w:pStyle w:val="3"/>
              <w:shd w:val="clear" w:color="auto" w:fill="auto"/>
              <w:spacing w:before="0" w:after="0" w:line="270" w:lineRule="exact"/>
              <w:ind w:left="180"/>
              <w:jc w:val="left"/>
            </w:pPr>
            <w:r>
              <w:rPr>
                <w:rStyle w:val="2"/>
              </w:rPr>
              <w:t>№</w:t>
            </w:r>
          </w:p>
        </w:tc>
        <w:tc>
          <w:tcPr>
            <w:tcW w:w="2302" w:type="dxa"/>
          </w:tcPr>
          <w:p w:rsidR="00CC2A50" w:rsidRDefault="00CC2A50" w:rsidP="00CC2A50">
            <w:pPr>
              <w:pStyle w:val="3"/>
              <w:shd w:val="clear" w:color="auto" w:fill="auto"/>
              <w:spacing w:before="0" w:after="0"/>
              <w:jc w:val="center"/>
            </w:pPr>
            <w:r>
              <w:rPr>
                <w:rStyle w:val="2"/>
              </w:rPr>
              <w:t>Категория участников итогового сочинения (изложения)</w:t>
            </w:r>
          </w:p>
        </w:tc>
        <w:tc>
          <w:tcPr>
            <w:tcW w:w="1702" w:type="dxa"/>
          </w:tcPr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"/>
              </w:rPr>
              <w:t>Даты проведения итогового сочинения (изложения)</w:t>
            </w:r>
          </w:p>
        </w:tc>
        <w:tc>
          <w:tcPr>
            <w:tcW w:w="1985" w:type="dxa"/>
          </w:tcPr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"/>
              </w:rPr>
              <w:t>Сроки регистрации для участия в написании итогового сочинения (изложения)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"/>
              </w:rPr>
              <w:t>(не позднее указанной даты)</w:t>
            </w:r>
          </w:p>
        </w:tc>
        <w:tc>
          <w:tcPr>
            <w:tcW w:w="3685" w:type="dxa"/>
          </w:tcPr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  <w:ind w:hanging="500"/>
            </w:pPr>
            <w:r>
              <w:rPr>
                <w:rStyle w:val="2"/>
              </w:rPr>
              <w:t>Место регистрации для участия в написании итогового сочинения (изложения)</w:t>
            </w:r>
          </w:p>
        </w:tc>
      </w:tr>
      <w:tr w:rsidR="00CC2A50" w:rsidTr="00CC2A50">
        <w:tc>
          <w:tcPr>
            <w:tcW w:w="674" w:type="dxa"/>
          </w:tcPr>
          <w:p w:rsidR="00CC2A50" w:rsidRDefault="00CC2A50" w:rsidP="00CC2A50">
            <w:pPr>
              <w:pStyle w:val="3"/>
              <w:shd w:val="clear" w:color="auto" w:fill="auto"/>
              <w:spacing w:before="0" w:after="0" w:line="270" w:lineRule="exact"/>
              <w:ind w:left="180"/>
              <w:jc w:val="left"/>
            </w:pPr>
            <w:r>
              <w:rPr>
                <w:rStyle w:val="2"/>
              </w:rPr>
              <w:t>1</w:t>
            </w:r>
          </w:p>
        </w:tc>
        <w:tc>
          <w:tcPr>
            <w:tcW w:w="2302" w:type="dxa"/>
          </w:tcPr>
          <w:p w:rsidR="00CC2A50" w:rsidRDefault="00CC2A50" w:rsidP="00CC2A50">
            <w:pPr>
              <w:pStyle w:val="3"/>
              <w:shd w:val="clear" w:color="auto" w:fill="auto"/>
              <w:spacing w:before="0" w:after="0"/>
            </w:pPr>
            <w:r>
              <w:rPr>
                <w:rStyle w:val="2"/>
              </w:rPr>
              <w:t>Обучающиеся XI (XII) классов, осваивающие образовательные программы среднего общего образования (как условие допуска к государственной итоговой аттестации по образовательным программам среднего общего образования)</w:t>
            </w:r>
          </w:p>
        </w:tc>
        <w:tc>
          <w:tcPr>
            <w:tcW w:w="1702" w:type="dxa"/>
          </w:tcPr>
          <w:p w:rsidR="00CC2A50" w:rsidRDefault="00CC2A50" w:rsidP="00CC2A50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before="0" w:after="0" w:line="240" w:lineRule="exact"/>
              <w:jc w:val="center"/>
            </w:pPr>
            <w:r>
              <w:rPr>
                <w:rStyle w:val="2"/>
              </w:rPr>
              <w:t>декабря 2024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"/>
              </w:rPr>
              <w:t>года (основная дата)</w:t>
            </w:r>
          </w:p>
          <w:p w:rsidR="00CC2A50" w:rsidRDefault="00CC2A50" w:rsidP="00CC2A50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602"/>
              </w:tabs>
              <w:spacing w:before="0" w:after="0" w:line="240" w:lineRule="exact"/>
              <w:ind w:left="400"/>
              <w:jc w:val="left"/>
            </w:pPr>
            <w:r>
              <w:rPr>
                <w:rStyle w:val="2"/>
              </w:rPr>
              <w:t>февраля 2025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"/>
              </w:rPr>
              <w:t>года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"/>
              </w:rPr>
              <w:t>(дополнительная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"/>
              </w:rPr>
              <w:t>дата)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"/>
              </w:rPr>
              <w:t>9 апреля 2025 года (дополнительная дата)</w:t>
            </w:r>
          </w:p>
        </w:tc>
        <w:tc>
          <w:tcPr>
            <w:tcW w:w="1985" w:type="dxa"/>
          </w:tcPr>
          <w:p w:rsidR="00CC2A50" w:rsidRDefault="00CC2A50" w:rsidP="00CC2A50">
            <w:pPr>
              <w:pStyle w:val="3"/>
              <w:shd w:val="clear" w:color="auto" w:fill="auto"/>
              <w:spacing w:before="0" w:after="0" w:line="270" w:lineRule="exact"/>
              <w:jc w:val="center"/>
            </w:pPr>
            <w:r>
              <w:rPr>
                <w:rStyle w:val="2"/>
              </w:rPr>
              <w:t>до 20 ноября 2024 года</w:t>
            </w:r>
          </w:p>
        </w:tc>
        <w:tc>
          <w:tcPr>
            <w:tcW w:w="3685" w:type="dxa"/>
          </w:tcPr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"/>
              </w:rPr>
              <w:t>заявление подается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"/>
              </w:rPr>
              <w:t>в образовательную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"/>
              </w:rPr>
              <w:t>организацию, в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"/>
              </w:rPr>
              <w:t>которой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"/>
              </w:rPr>
              <w:t>обучающийся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"/>
              </w:rPr>
              <w:t>осваивает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"/>
              </w:rPr>
              <w:t>образовательную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"/>
              </w:rPr>
              <w:t>программу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"/>
              </w:rPr>
              <w:t>среднего общего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"/>
              </w:rPr>
              <w:t>образования</w:t>
            </w:r>
          </w:p>
        </w:tc>
      </w:tr>
      <w:tr w:rsidR="00CC2A50" w:rsidTr="00CC2A50">
        <w:tc>
          <w:tcPr>
            <w:tcW w:w="674" w:type="dxa"/>
          </w:tcPr>
          <w:p w:rsidR="00CC2A50" w:rsidRDefault="00CC2A50" w:rsidP="00CC2A50">
            <w:pPr>
              <w:pStyle w:val="3"/>
              <w:shd w:val="clear" w:color="auto" w:fill="auto"/>
              <w:spacing w:before="0" w:after="0" w:line="270" w:lineRule="exact"/>
              <w:ind w:left="180"/>
              <w:jc w:val="left"/>
            </w:pPr>
            <w:r>
              <w:rPr>
                <w:rStyle w:val="2"/>
              </w:rPr>
              <w:t>2</w:t>
            </w:r>
          </w:p>
        </w:tc>
        <w:tc>
          <w:tcPr>
            <w:tcW w:w="2302" w:type="dxa"/>
          </w:tcPr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"/>
              </w:rPr>
              <w:t>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среднего общего образования (далее - «экстерны»)</w:t>
            </w:r>
          </w:p>
        </w:tc>
        <w:tc>
          <w:tcPr>
            <w:tcW w:w="1702" w:type="dxa"/>
          </w:tcPr>
          <w:p w:rsidR="00CC2A50" w:rsidRDefault="00CC2A50" w:rsidP="00CC2A50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before="0" w:after="0" w:line="240" w:lineRule="exact"/>
              <w:jc w:val="center"/>
            </w:pPr>
            <w:r>
              <w:rPr>
                <w:rStyle w:val="2"/>
              </w:rPr>
              <w:t>декабря 2023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"/>
              </w:rPr>
              <w:t>года (основной дрок)</w:t>
            </w:r>
          </w:p>
          <w:p w:rsidR="00CC2A50" w:rsidRDefault="00CC2A50" w:rsidP="00CC2A50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602"/>
              </w:tabs>
              <w:spacing w:before="0" w:after="0" w:line="240" w:lineRule="exact"/>
              <w:ind w:left="400"/>
              <w:jc w:val="left"/>
            </w:pPr>
            <w:r>
              <w:rPr>
                <w:rStyle w:val="2"/>
              </w:rPr>
              <w:t xml:space="preserve">февраля </w:t>
            </w:r>
            <w:r>
              <w:rPr>
                <w:rStyle w:val="2"/>
                <w:lang w:val="en-US"/>
              </w:rPr>
              <w:t>2D24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"/>
              </w:rPr>
              <w:t>года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"/>
              </w:rPr>
              <w:t>(дополнительная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"/>
              </w:rPr>
              <w:t>дата)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"/>
              </w:rPr>
              <w:t>09 апреля 2024 года (дополнительная дата)</w:t>
            </w:r>
          </w:p>
        </w:tc>
        <w:tc>
          <w:tcPr>
            <w:tcW w:w="1985" w:type="dxa"/>
          </w:tcPr>
          <w:p w:rsidR="00CC2A50" w:rsidRDefault="00CC2A50" w:rsidP="00CC2A50">
            <w:pPr>
              <w:pStyle w:val="3"/>
              <w:shd w:val="clear" w:color="auto" w:fill="auto"/>
              <w:spacing w:before="0" w:after="0" w:line="270" w:lineRule="exact"/>
              <w:jc w:val="center"/>
            </w:pPr>
            <w:r>
              <w:rPr>
                <w:rStyle w:val="2"/>
              </w:rPr>
              <w:t>до 20 ноября 2024 года</w:t>
            </w:r>
          </w:p>
        </w:tc>
        <w:tc>
          <w:tcPr>
            <w:tcW w:w="3685" w:type="dxa"/>
          </w:tcPr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"/>
              </w:rPr>
              <w:t>заявление подается в образовательную организацию по выбору экстернов</w:t>
            </w:r>
          </w:p>
        </w:tc>
      </w:tr>
      <w:tr w:rsidR="00CC2A50" w:rsidTr="00CC2A50">
        <w:tc>
          <w:tcPr>
            <w:tcW w:w="674" w:type="dxa"/>
          </w:tcPr>
          <w:p w:rsidR="00CC2A50" w:rsidRDefault="00CC2A50" w:rsidP="00CC2A50">
            <w:pPr>
              <w:pStyle w:val="3"/>
              <w:shd w:val="clear" w:color="auto" w:fill="auto"/>
              <w:spacing w:before="0" w:after="0" w:line="270" w:lineRule="exact"/>
              <w:ind w:left="180"/>
              <w:jc w:val="left"/>
            </w:pPr>
            <w:r>
              <w:rPr>
                <w:rStyle w:val="2"/>
              </w:rPr>
              <w:t>3</w:t>
            </w:r>
          </w:p>
        </w:tc>
        <w:tc>
          <w:tcPr>
            <w:tcW w:w="2302" w:type="dxa"/>
          </w:tcPr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2"/>
              </w:rPr>
              <w:t xml:space="preserve">Лица, освоившие образовательные программы среднего общего образования в предыдущие годы </w:t>
            </w:r>
            <w:r>
              <w:rPr>
                <w:rStyle w:val="2"/>
              </w:rPr>
              <w:lastRenderedPageBreak/>
              <w:t>и имеющие документ об образовании, подтверждающим получение среднего общего образования (или образовательные программы</w:t>
            </w:r>
          </w:p>
        </w:tc>
        <w:tc>
          <w:tcPr>
            <w:tcW w:w="1702" w:type="dxa"/>
          </w:tcPr>
          <w:p w:rsidR="00CC2A50" w:rsidRDefault="00CC2A50" w:rsidP="00CC2A50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spacing w:before="0" w:after="0" w:line="240" w:lineRule="exact"/>
              <w:jc w:val="center"/>
            </w:pPr>
            <w:r>
              <w:rPr>
                <w:rStyle w:val="2"/>
              </w:rPr>
              <w:lastRenderedPageBreak/>
              <w:t>декабря 2023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"/>
              </w:rPr>
              <w:t>года (основной срок)</w:t>
            </w:r>
          </w:p>
          <w:p w:rsidR="00CC2A50" w:rsidRDefault="0093128B" w:rsidP="00CC2A50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616"/>
              </w:tabs>
              <w:spacing w:before="0" w:after="0" w:line="240" w:lineRule="exact"/>
              <w:ind w:left="400"/>
              <w:jc w:val="left"/>
            </w:pPr>
            <w:r>
              <w:rPr>
                <w:rStyle w:val="2"/>
              </w:rPr>
              <w:t>феврал</w:t>
            </w:r>
            <w:r>
              <w:rPr>
                <w:rStyle w:val="2"/>
              </w:rPr>
              <w:lastRenderedPageBreak/>
              <w:t>я 20</w:t>
            </w:r>
            <w:r w:rsidR="00CC2A50">
              <w:rPr>
                <w:rStyle w:val="2"/>
              </w:rPr>
              <w:t>24</w:t>
            </w:r>
          </w:p>
          <w:p w:rsidR="00CC2A50" w:rsidRDefault="00CC2A50" w:rsidP="00CC2A50">
            <w:pPr>
              <w:pStyle w:val="3"/>
              <w:shd w:val="clear" w:color="auto" w:fill="auto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года</w:t>
            </w:r>
          </w:p>
          <w:p w:rsidR="0093128B" w:rsidRDefault="0093128B" w:rsidP="00CC2A50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"/>
              </w:rPr>
              <w:t xml:space="preserve"> </w:t>
            </w:r>
            <w:r>
              <w:rPr>
                <w:rStyle w:val="2"/>
              </w:rPr>
              <w:t>09 апреля 2024 года (дополнительная дата)</w:t>
            </w:r>
          </w:p>
        </w:tc>
        <w:tc>
          <w:tcPr>
            <w:tcW w:w="1985" w:type="dxa"/>
          </w:tcPr>
          <w:p w:rsidR="00CC2A50" w:rsidRDefault="00CC2A50" w:rsidP="00CC2A50">
            <w:pPr>
              <w:pStyle w:val="3"/>
              <w:shd w:val="clear" w:color="auto" w:fill="auto"/>
              <w:spacing w:before="0" w:after="0" w:line="480" w:lineRule="exact"/>
              <w:jc w:val="center"/>
            </w:pPr>
            <w:r>
              <w:rPr>
                <w:rStyle w:val="2"/>
              </w:rPr>
              <w:lastRenderedPageBreak/>
              <w:t xml:space="preserve">до 20 ноября 2024 года до </w:t>
            </w:r>
            <w:proofErr w:type="spellStart"/>
            <w:r w:rsidR="0093128B">
              <w:rPr>
                <w:rStyle w:val="2"/>
              </w:rPr>
              <w:t>до</w:t>
            </w:r>
            <w:proofErr w:type="spellEnd"/>
            <w:r w:rsidR="0093128B">
              <w:rPr>
                <w:rStyle w:val="2"/>
              </w:rPr>
              <w:t xml:space="preserve"> </w:t>
            </w:r>
            <w:r>
              <w:rPr>
                <w:rStyle w:val="2"/>
              </w:rPr>
              <w:t xml:space="preserve">19 января </w:t>
            </w:r>
            <w:r>
              <w:rPr>
                <w:rStyle w:val="2"/>
              </w:rPr>
              <w:lastRenderedPageBreak/>
              <w:t xml:space="preserve">2025 года до </w:t>
            </w:r>
            <w:proofErr w:type="spellStart"/>
            <w:r w:rsidR="0093128B">
              <w:rPr>
                <w:rStyle w:val="2"/>
              </w:rPr>
              <w:t>до</w:t>
            </w:r>
            <w:proofErr w:type="spellEnd"/>
            <w:r w:rsidR="0093128B">
              <w:rPr>
                <w:rStyle w:val="2"/>
              </w:rPr>
              <w:t xml:space="preserve"> </w:t>
            </w:r>
            <w:r>
              <w:rPr>
                <w:rStyle w:val="2"/>
              </w:rPr>
              <w:t>27 марта 2025 года</w:t>
            </w:r>
          </w:p>
        </w:tc>
        <w:tc>
          <w:tcPr>
            <w:tcW w:w="3685" w:type="dxa"/>
          </w:tcPr>
          <w:p w:rsidR="00CC2A50" w:rsidRDefault="00CC2A50" w:rsidP="00CC2A50">
            <w:pPr>
              <w:pStyle w:val="3"/>
              <w:shd w:val="clear" w:color="auto" w:fill="auto"/>
              <w:spacing w:before="0" w:after="0"/>
            </w:pPr>
            <w:r>
              <w:rPr>
                <w:rStyle w:val="2"/>
              </w:rPr>
              <w:lastRenderedPageBreak/>
              <w:t xml:space="preserve">заявление подается в органы местного самоуправления, осуществляющие управление в сфере образования </w:t>
            </w:r>
            <w:proofErr w:type="gramStart"/>
            <w:r>
              <w:rPr>
                <w:rStyle w:val="2"/>
              </w:rPr>
              <w:t>( по</w:t>
            </w:r>
            <w:proofErr w:type="gramEnd"/>
            <w:r>
              <w:rPr>
                <w:rStyle w:val="2"/>
              </w:rPr>
              <w:t xml:space="preserve"> месту проживания/ пр</w:t>
            </w:r>
            <w:bookmarkStart w:id="0" w:name="_GoBack"/>
            <w:bookmarkEnd w:id="0"/>
            <w:r>
              <w:rPr>
                <w:rStyle w:val="2"/>
              </w:rPr>
              <w:t>ебывания)</w:t>
            </w:r>
          </w:p>
        </w:tc>
      </w:tr>
    </w:tbl>
    <w:p w:rsidR="00CC2A50" w:rsidRPr="00CC2A50" w:rsidRDefault="00CC2A50" w:rsidP="00CC2A50">
      <w:pPr>
        <w:widowControl w:val="0"/>
        <w:spacing w:after="132" w:line="240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2A50" w:rsidRPr="00CC2A50" w:rsidRDefault="00CC2A50" w:rsidP="00CC2A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C2A50" w:rsidRDefault="00CC2A50" w:rsidP="00CC2A50">
      <w:pPr>
        <w:widowControl w:val="0"/>
        <w:tabs>
          <w:tab w:val="left" w:pos="1034"/>
        </w:tabs>
        <w:spacing w:after="738" w:line="293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2A50" w:rsidRDefault="00CC2A50" w:rsidP="00CC2A50">
      <w:pPr>
        <w:widowControl w:val="0"/>
        <w:tabs>
          <w:tab w:val="left" w:pos="1034"/>
        </w:tabs>
        <w:spacing w:after="738" w:line="293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2A50" w:rsidRPr="00CC2A50" w:rsidRDefault="00CC2A50" w:rsidP="00CC2A50">
      <w:pPr>
        <w:widowControl w:val="0"/>
        <w:tabs>
          <w:tab w:val="left" w:pos="1034"/>
        </w:tabs>
        <w:spacing w:after="738" w:line="293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2A50" w:rsidRDefault="00CC2A50" w:rsidP="00FD7A87">
      <w:pPr>
        <w:pStyle w:val="3"/>
        <w:shd w:val="clear" w:color="auto" w:fill="auto"/>
        <w:spacing w:before="0" w:after="554"/>
        <w:ind w:left="2580" w:right="2700"/>
      </w:pPr>
    </w:p>
    <w:p w:rsidR="00CC2A50" w:rsidRDefault="00CC2A50" w:rsidP="00FD7A87">
      <w:pPr>
        <w:pStyle w:val="3"/>
        <w:shd w:val="clear" w:color="auto" w:fill="auto"/>
        <w:spacing w:before="0" w:after="554"/>
        <w:ind w:left="2580" w:right="2700"/>
      </w:pPr>
    </w:p>
    <w:p w:rsidR="00FD7A87" w:rsidRDefault="00FD7A87" w:rsidP="00FD7A87">
      <w:pPr>
        <w:pStyle w:val="3"/>
        <w:shd w:val="clear" w:color="auto" w:fill="auto"/>
        <w:spacing w:before="0" w:after="554"/>
        <w:ind w:left="2580" w:right="2700"/>
      </w:pPr>
    </w:p>
    <w:p w:rsidR="00FD7A87" w:rsidRDefault="00FD7A87" w:rsidP="00FD7A87">
      <w:pPr>
        <w:pStyle w:val="3"/>
        <w:shd w:val="clear" w:color="auto" w:fill="auto"/>
        <w:spacing w:before="0" w:after="554"/>
        <w:ind w:left="2580" w:right="2700"/>
      </w:pPr>
    </w:p>
    <w:p w:rsidR="00FD7A87" w:rsidRDefault="00FD7A87" w:rsidP="00FD7A87">
      <w:pPr>
        <w:pStyle w:val="3"/>
        <w:shd w:val="clear" w:color="auto" w:fill="auto"/>
        <w:spacing w:before="0" w:after="554"/>
        <w:ind w:left="2580" w:right="2700"/>
      </w:pPr>
    </w:p>
    <w:p w:rsidR="00BD40BE" w:rsidRDefault="0093128B"/>
    <w:sectPr w:rsidR="00BD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B1916"/>
    <w:multiLevelType w:val="multilevel"/>
    <w:tmpl w:val="2FD2FFB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A7525"/>
    <w:multiLevelType w:val="multilevel"/>
    <w:tmpl w:val="CF98884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8618DE"/>
    <w:multiLevelType w:val="multilevel"/>
    <w:tmpl w:val="4A0408E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6D33EB"/>
    <w:multiLevelType w:val="multilevel"/>
    <w:tmpl w:val="E11C8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60"/>
    <w:rsid w:val="00474986"/>
    <w:rsid w:val="004D2998"/>
    <w:rsid w:val="0093128B"/>
    <w:rsid w:val="00B97560"/>
    <w:rsid w:val="00C52B41"/>
    <w:rsid w:val="00CC2A50"/>
    <w:rsid w:val="00F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382FA-C8FE-4CA7-9A52-B60717D2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98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3"/>
    <w:rsid w:val="00FD7A8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FD7A87"/>
    <w:pPr>
      <w:widowControl w:val="0"/>
      <w:shd w:val="clear" w:color="auto" w:fill="FFFFFF"/>
      <w:spacing w:before="300" w:after="600" w:line="23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39"/>
    <w:rsid w:val="00CC2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4"/>
    <w:rsid w:val="00CC2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SUNDDEVA</dc:creator>
  <cp:keywords/>
  <dc:description/>
  <cp:lastModifiedBy>SUNDDEVA</cp:lastModifiedBy>
  <cp:revision>4</cp:revision>
  <dcterms:created xsi:type="dcterms:W3CDTF">2024-11-13T04:20:00Z</dcterms:created>
  <dcterms:modified xsi:type="dcterms:W3CDTF">2024-11-13T05:37:00Z</dcterms:modified>
</cp:coreProperties>
</file>