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7F">
        <w:rPr>
          <w:rFonts w:ascii="Times New Roman" w:eastAsia="Calibri" w:hAnsi="Times New Roman" w:cs="Times New Roman"/>
          <w:sz w:val="24"/>
          <w:szCs w:val="24"/>
        </w:rPr>
        <w:t>Рассмотрена                                                                                              Утверждаю</w:t>
      </w: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7F">
        <w:rPr>
          <w:rFonts w:ascii="Times New Roman" w:eastAsia="Calibri" w:hAnsi="Times New Roman" w:cs="Times New Roman"/>
          <w:sz w:val="24"/>
          <w:szCs w:val="24"/>
        </w:rPr>
        <w:t xml:space="preserve">на педагогическом совете                                                                   </w:t>
      </w:r>
      <w:r w:rsidR="005B4C4A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FB077F">
        <w:rPr>
          <w:rFonts w:ascii="Times New Roman" w:eastAsia="Calibri" w:hAnsi="Times New Roman" w:cs="Times New Roman"/>
          <w:sz w:val="24"/>
          <w:szCs w:val="24"/>
        </w:rPr>
        <w:t xml:space="preserve"> Директор</w:t>
      </w: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7F">
        <w:rPr>
          <w:rFonts w:ascii="Times New Roman" w:eastAsia="Calibri" w:hAnsi="Times New Roman" w:cs="Times New Roman"/>
          <w:sz w:val="24"/>
          <w:szCs w:val="24"/>
        </w:rPr>
        <w:t>Протокол № _____ от_______                                                                     ________ И.А. Шнель</w:t>
      </w:r>
    </w:p>
    <w:p w:rsidR="005B4C4A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7F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Прика</w:t>
      </w:r>
      <w:r w:rsidR="005B4C4A">
        <w:rPr>
          <w:rFonts w:ascii="Times New Roman" w:eastAsia="Calibri" w:hAnsi="Times New Roman" w:cs="Times New Roman"/>
          <w:sz w:val="24"/>
          <w:szCs w:val="24"/>
        </w:rPr>
        <w:t xml:space="preserve">з </w:t>
      </w:r>
    </w:p>
    <w:p w:rsidR="00FB077F" w:rsidRPr="00FB077F" w:rsidRDefault="00FB077F" w:rsidP="005B4C4A">
      <w:pPr>
        <w:spacing w:after="0" w:line="276" w:lineRule="auto"/>
        <w:ind w:left="63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B077F">
        <w:rPr>
          <w:rFonts w:ascii="Times New Roman" w:eastAsia="Calibri" w:hAnsi="Times New Roman" w:cs="Times New Roman"/>
          <w:sz w:val="24"/>
          <w:szCs w:val="24"/>
        </w:rPr>
        <w:t>от_______ №______</w:t>
      </w: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B077F">
        <w:rPr>
          <w:rFonts w:ascii="Times New Roman" w:eastAsia="Calibri" w:hAnsi="Times New Roman" w:cs="Times New Roman"/>
          <w:b/>
          <w:sz w:val="32"/>
          <w:szCs w:val="28"/>
        </w:rPr>
        <w:t>Рабочая программа воспитания</w:t>
      </w:r>
    </w:p>
    <w:p w:rsidR="00FB077F" w:rsidRPr="00FB077F" w:rsidRDefault="00FB077F" w:rsidP="00FB07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B077F">
        <w:rPr>
          <w:rFonts w:ascii="Times New Roman" w:eastAsia="Calibri" w:hAnsi="Times New Roman" w:cs="Times New Roman"/>
          <w:b/>
          <w:sz w:val="32"/>
          <w:szCs w:val="28"/>
        </w:rPr>
        <w:t>в Малиновской СОШ Завьяловского района</w:t>
      </w:r>
    </w:p>
    <w:p w:rsidR="00FB077F" w:rsidRPr="00FB077F" w:rsidRDefault="00FB077F" w:rsidP="00FB07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B077F">
        <w:rPr>
          <w:rFonts w:ascii="Times New Roman" w:eastAsia="Calibri" w:hAnsi="Times New Roman" w:cs="Times New Roman"/>
          <w:b/>
          <w:sz w:val="32"/>
          <w:szCs w:val="28"/>
        </w:rPr>
        <w:t>имени Героя России Виталия Вольфа</w:t>
      </w:r>
    </w:p>
    <w:p w:rsidR="00FB077F" w:rsidRPr="00FB077F" w:rsidRDefault="00FB077F" w:rsidP="00FB07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B077F">
        <w:rPr>
          <w:rFonts w:ascii="Times New Roman" w:eastAsia="Calibri" w:hAnsi="Times New Roman" w:cs="Times New Roman"/>
          <w:b/>
          <w:sz w:val="32"/>
          <w:szCs w:val="28"/>
        </w:rPr>
        <w:t>филиала МКОУ «Глубоковская СОШ Завьяловского района»</w:t>
      </w:r>
    </w:p>
    <w:p w:rsidR="00FB077F" w:rsidRPr="00FB077F" w:rsidRDefault="00FB077F" w:rsidP="00FB07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28"/>
        </w:rPr>
      </w:pPr>
      <w:r w:rsidRPr="00FB077F">
        <w:rPr>
          <w:rFonts w:ascii="Times New Roman" w:eastAsia="Calibri" w:hAnsi="Times New Roman" w:cs="Times New Roman"/>
          <w:b/>
          <w:sz w:val="32"/>
          <w:szCs w:val="28"/>
        </w:rPr>
        <w:t>на 202</w:t>
      </w:r>
      <w:r w:rsidR="005B4C4A" w:rsidRPr="005B4C4A">
        <w:rPr>
          <w:rFonts w:ascii="Times New Roman" w:eastAsia="Calibri" w:hAnsi="Times New Roman" w:cs="Times New Roman"/>
          <w:b/>
          <w:sz w:val="32"/>
          <w:szCs w:val="28"/>
        </w:rPr>
        <w:t>3</w:t>
      </w:r>
      <w:r w:rsidRPr="00FB077F">
        <w:rPr>
          <w:rFonts w:ascii="Times New Roman" w:eastAsia="Calibri" w:hAnsi="Times New Roman" w:cs="Times New Roman"/>
          <w:b/>
          <w:sz w:val="32"/>
          <w:szCs w:val="28"/>
        </w:rPr>
        <w:t>-202</w:t>
      </w:r>
      <w:r w:rsidR="005B4C4A" w:rsidRPr="005B4C4A">
        <w:rPr>
          <w:rFonts w:ascii="Times New Roman" w:eastAsia="Calibri" w:hAnsi="Times New Roman" w:cs="Times New Roman"/>
          <w:b/>
          <w:sz w:val="32"/>
          <w:szCs w:val="28"/>
        </w:rPr>
        <w:t>4</w:t>
      </w:r>
      <w:r w:rsidRPr="00FB077F">
        <w:rPr>
          <w:rFonts w:ascii="Times New Roman" w:eastAsia="Calibri" w:hAnsi="Times New Roman" w:cs="Times New Roman"/>
          <w:b/>
          <w:sz w:val="32"/>
          <w:szCs w:val="28"/>
        </w:rPr>
        <w:t xml:space="preserve"> учебный год</w:t>
      </w:r>
    </w:p>
    <w:p w:rsidR="00FB077F" w:rsidRPr="00FB077F" w:rsidRDefault="00FB077F" w:rsidP="00FB077F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Pr="00FB077F" w:rsidRDefault="00FB077F" w:rsidP="00FB077F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5B4C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B077F" w:rsidRDefault="00FB077F" w:rsidP="002B2A48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7F29B4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0B01E6" w:rsidRPr="00640CB9">
        <w:rPr>
          <w:rFonts w:ascii="Times New Roman" w:hAnsi="Times New Roman" w:cs="Times New Roman"/>
          <w:sz w:val="24"/>
          <w:szCs w:val="24"/>
        </w:rPr>
        <w:t>ОДЕРЖАНИЕ</w:t>
      </w:r>
    </w:p>
    <w:p w:rsidR="007F29B4" w:rsidRPr="00640CB9" w:rsidRDefault="007F29B4" w:rsidP="007F29B4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7F29B4" w:rsidRPr="00640CB9" w:rsidRDefault="007F29B4" w:rsidP="007F29B4">
      <w:pPr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7F29B4" w:rsidRPr="00640CB9" w:rsidRDefault="00340F5C" w:rsidP="007F29B4">
      <w:pPr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РАЗДЕЛ 1. ЦЕЛЕВОЙ</w:t>
      </w:r>
    </w:p>
    <w:p w:rsidR="007F29B4" w:rsidRPr="00640CB9" w:rsidRDefault="007F29B4" w:rsidP="007F29B4">
      <w:pPr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1.1 Цель и задачи воспитания обучающихся</w:t>
      </w:r>
    </w:p>
    <w:p w:rsidR="00637F38" w:rsidRPr="00640CB9" w:rsidRDefault="007F29B4" w:rsidP="007F29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1.2 Направления воспитания</w:t>
      </w:r>
    </w:p>
    <w:p w:rsidR="007F29B4" w:rsidRPr="00640CB9" w:rsidRDefault="007F29B4" w:rsidP="007F29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1.3 Целевые ориентиры результатов воспитания</w:t>
      </w:r>
    </w:p>
    <w:p w:rsidR="007F29B4" w:rsidRPr="00640CB9" w:rsidRDefault="007F29B4" w:rsidP="007F29B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340F5C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РАЗДЕЛ 2. СОДЕРЖАТЕЛЬНЫЙ</w:t>
      </w:r>
    </w:p>
    <w:p w:rsidR="00340F5C" w:rsidRPr="00640CB9" w:rsidRDefault="00340F5C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2.1 Уклад общеобразовательной организации</w:t>
      </w:r>
    </w:p>
    <w:p w:rsidR="00340F5C" w:rsidRPr="00640CB9" w:rsidRDefault="00340F5C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2.2. Виды, формы и содержание воспитательной деятельности</w:t>
      </w: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РАЗДЕЛ 3. ОРГАНИЗАЦИОННЫЙ</w:t>
      </w: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3.1 Кадровое обеспечение</w:t>
      </w: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3.2 Нормативно-методическое обеспечение</w:t>
      </w: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3.3 Требования к условиям работы с обучающимися с особыми образовательными потребностями</w:t>
      </w: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3.4 Система поощрения социальной успешности и проявлений активной жизненной позиции обучающихся</w:t>
      </w:r>
    </w:p>
    <w:p w:rsidR="00640CB9" w:rsidRPr="00640CB9" w:rsidRDefault="00640CB9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3.5. Основные направления самоанализа воспитательной работы</w:t>
      </w: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B01E6" w:rsidRPr="00640CB9" w:rsidRDefault="000B01E6" w:rsidP="00340F5C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ПРИМЕРНЫЙ КАЛЕНДАРНЫЙ ПЛАН ВОСПИТАТЕЛЬНОЙ РАБОТЫ</w:t>
      </w: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F356C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37F38" w:rsidRPr="00640CB9" w:rsidRDefault="00637F38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A3DD5" w:rsidRPr="00640CB9" w:rsidRDefault="00B23359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lastRenderedPageBreak/>
        <w:t>Рабочая программа воспитания</w:t>
      </w:r>
    </w:p>
    <w:p w:rsidR="00B23359" w:rsidRPr="00640CB9" w:rsidRDefault="00B23359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B9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Программа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 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Минпросвещения России от 31.05.2021 № 286), основного общего образования (Приказ Минпросвещения России от 31.05.2021 № 287), среднего общего образования (Приказ Минобрнауки России от 17.05.2012 № 413).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Программа основывается на единстве и преемственности образовательного процесса и направлена на развитие личности обучающихся, в том числе духовно-нравственное развитие, укрепление психического здоровья и физическое воспитание, достижение результатов освоения обучающимися образовательной программы среднего общего образования. Рабочая программа воспитания имеет модульную структуру и включает в себя: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цель и задачи воспитания обучающихся; описание особенностей воспитательного процесса;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виды, формы и содержание совместной деятельности педагогических работников, обучающихся и социальных партнеров организации, осуществляющей образовательную деятельность;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основные направления самоанализа воспитательной работы в организации, осуществляющей образовательную деятельность.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Программа включает три раздела: целевой, содержательный, организационный.</w:t>
      </w:r>
    </w:p>
    <w:p w:rsidR="00B23359" w:rsidRPr="00640CB9" w:rsidRDefault="00B23359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Приложение — примерный календарный план воспитательной работы. 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bookmarkStart w:id="0" w:name="_Hlk141656855"/>
      <w:r w:rsidRPr="00640CB9">
        <w:rPr>
          <w:b/>
          <w:lang w:val="ru-RU"/>
        </w:rPr>
        <w:t>РАЗДЕЛ 1. ЦЕЛЕВОЙ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bookmarkStart w:id="1" w:name="_Hlk141656709"/>
      <w:bookmarkStart w:id="2" w:name="bookmark8"/>
      <w:bookmarkEnd w:id="0"/>
      <w:r w:rsidRPr="00640CB9">
        <w:rPr>
          <w:b/>
          <w:lang w:val="ru-RU"/>
        </w:rPr>
        <w:t>1.1 Цель и задачи воспитания обучающихся</w:t>
      </w:r>
    </w:p>
    <w:bookmarkEnd w:id="1"/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Современный российский национальный воспитательный идеал —высоконравственный,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В соответствии с этим идеалом и нормативными правовыми актами Российской Федерации в сфере образования цель воспитания обучающихся: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B37016" w:rsidRPr="00640CB9" w:rsidRDefault="00B37016" w:rsidP="0071194D">
      <w:pPr>
        <w:pStyle w:val="Default"/>
        <w:widowControl/>
        <w:numPr>
          <w:ilvl w:val="0"/>
          <w:numId w:val="12"/>
        </w:numPr>
        <w:suppressAutoHyphens w:val="0"/>
        <w:autoSpaceDN w:val="0"/>
        <w:adjustRightInd w:val="0"/>
        <w:ind w:left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</w:t>
      </w:r>
    </w:p>
    <w:p w:rsidR="00B37016" w:rsidRPr="00640CB9" w:rsidRDefault="00B37016" w:rsidP="0071194D">
      <w:pPr>
        <w:pStyle w:val="Default"/>
        <w:widowControl/>
        <w:numPr>
          <w:ilvl w:val="0"/>
          <w:numId w:val="12"/>
        </w:numPr>
        <w:suppressAutoHyphens w:val="0"/>
        <w:autoSpaceDN w:val="0"/>
        <w:adjustRightInd w:val="0"/>
        <w:ind w:left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формирование и развитие личностных отношений к этим нормам, ценностям, традициям (их освоение, принятие); </w:t>
      </w:r>
    </w:p>
    <w:p w:rsidR="00B37016" w:rsidRPr="00640CB9" w:rsidRDefault="00B37016" w:rsidP="0071194D">
      <w:pPr>
        <w:pStyle w:val="Default"/>
        <w:widowControl/>
        <w:numPr>
          <w:ilvl w:val="0"/>
          <w:numId w:val="12"/>
        </w:numPr>
        <w:suppressAutoHyphens w:val="0"/>
        <w:autoSpaceDN w:val="0"/>
        <w:adjustRightInd w:val="0"/>
        <w:ind w:left="709"/>
        <w:contextualSpacing/>
        <w:jc w:val="both"/>
        <w:rPr>
          <w:lang w:val="ru-RU"/>
        </w:rPr>
      </w:pPr>
      <w:r w:rsidRPr="00640CB9">
        <w:rPr>
          <w:lang w:val="ru-RU"/>
        </w:rPr>
        <w:lastRenderedPageBreak/>
        <w:t xml:space="preserve">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B37016" w:rsidRPr="00640CB9" w:rsidRDefault="00B37016" w:rsidP="0071194D">
      <w:pPr>
        <w:pStyle w:val="Default"/>
        <w:widowControl/>
        <w:numPr>
          <w:ilvl w:val="0"/>
          <w:numId w:val="12"/>
        </w:numPr>
        <w:suppressAutoHyphens w:val="0"/>
        <w:autoSpaceDN w:val="0"/>
        <w:adjustRightInd w:val="0"/>
        <w:ind w:left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достижение личностных результатов освоения общеобразовательных программ в соответствии с ФГОС. 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r w:rsidRPr="00640CB9">
        <w:rPr>
          <w:b/>
          <w:lang w:val="ru-RU"/>
        </w:rPr>
        <w:t xml:space="preserve">1.2 Направления воспитания 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u w:val="single"/>
          <w:lang w:val="ru-RU"/>
        </w:rPr>
        <w:t>гражданское воспитание</w:t>
      </w:r>
      <w:r w:rsidRPr="00640CB9">
        <w:rPr>
          <w:lang w:val="ru-RU"/>
        </w:rPr>
        <w:t xml:space="preserve"> —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патриотическое воспитание —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u w:val="single"/>
          <w:lang w:val="ru-RU"/>
        </w:rPr>
        <w:t>духовно-нравственное воспитание</w:t>
      </w:r>
      <w:r w:rsidRPr="00640CB9">
        <w:rPr>
          <w:lang w:val="ru-RU"/>
        </w:rPr>
        <w:t xml:space="preserve">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u w:val="single"/>
          <w:lang w:val="ru-RU"/>
        </w:rPr>
        <w:t>эстетическое воспитание</w:t>
      </w:r>
      <w:r w:rsidRPr="00640CB9">
        <w:rPr>
          <w:lang w:val="ru-RU"/>
        </w:rPr>
        <w:t xml:space="preserve">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u w:val="single"/>
          <w:lang w:val="ru-RU"/>
        </w:rPr>
        <w:t>трудовое воспитание</w:t>
      </w:r>
      <w:r w:rsidRPr="00640CB9">
        <w:rPr>
          <w:lang w:val="ru-RU"/>
        </w:rPr>
        <w:t xml:space="preserve">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u w:val="single"/>
          <w:lang w:val="ru-RU"/>
        </w:rPr>
        <w:lastRenderedPageBreak/>
        <w:t>ценности научного познания</w:t>
      </w:r>
      <w:r w:rsidRPr="00640CB9">
        <w:rPr>
          <w:lang w:val="ru-RU"/>
        </w:rPr>
        <w:t xml:space="preserve">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b/>
          <w:lang w:val="ru-RU"/>
        </w:rPr>
      </w:pPr>
      <w:bookmarkStart w:id="3" w:name="__RefHeading___4"/>
      <w:bookmarkEnd w:id="2"/>
      <w:bookmarkEnd w:id="3"/>
      <w:r w:rsidRPr="00640CB9">
        <w:rPr>
          <w:b/>
          <w:lang w:val="ru-RU"/>
        </w:rPr>
        <w:t xml:space="preserve">1.3 Целевые ориентиры результатов воспитания 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 xml:space="preserve">Требования к личностным результатам освоения обучающимися образовательных программ начального общего, основного общего, среднего общего образования установлены в соответствующих ФГОС. </w:t>
      </w:r>
    </w:p>
    <w:p w:rsidR="00B37016" w:rsidRPr="00640CB9" w:rsidRDefault="00B37016" w:rsidP="0071194D">
      <w:pPr>
        <w:pStyle w:val="Default"/>
        <w:widowControl/>
        <w:suppressAutoHyphens w:val="0"/>
        <w:autoSpaceDN w:val="0"/>
        <w:adjustRightInd w:val="0"/>
        <w:ind w:firstLine="709"/>
        <w:contextualSpacing/>
        <w:jc w:val="both"/>
        <w:rPr>
          <w:lang w:val="ru-RU"/>
        </w:rPr>
      </w:pPr>
      <w:r w:rsidRPr="00640CB9">
        <w:rPr>
          <w:lang w:val="ru-RU"/>
        </w:rPr>
        <w:t>На основании этих требований в данном разделе представлены целевые ориентиры результатов в воспитании, развитии личности обучающихся, на достижение которых должна быть направлена деятельность педагогического коллектива для выполнения требований ФГОС.</w:t>
      </w:r>
    </w:p>
    <w:p w:rsidR="00B37016" w:rsidRPr="00640CB9" w:rsidRDefault="00B37016" w:rsidP="0071194D">
      <w:pPr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0CB9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1"/>
      </w:tblGrid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Гражданско-патриотическое воспитание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Способный воспринимать и чувствовать прекрасное в быту, природе, искусстве, творчестве людей.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и уважение к отечественной и мировой художественной культуре.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B37016" w:rsidRPr="00640CB9" w:rsidTr="0029205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B37016" w:rsidRPr="00640CB9" w:rsidTr="0029205B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Трудовое</w:t>
            </w: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Сознающий ценность труда в жизни человека, семьи, общества. 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разным профессиям.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</w:t>
            </w: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37016" w:rsidRPr="00640CB9" w:rsidTr="0029205B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B37016" w:rsidRPr="00640CB9" w:rsidRDefault="00B37016" w:rsidP="0071194D">
      <w:pPr>
        <w:keepNext/>
        <w:keepLines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B37016" w:rsidRPr="00640CB9" w:rsidRDefault="00B37016" w:rsidP="0071194D">
      <w:pPr>
        <w:keepNext/>
        <w:keepLines/>
        <w:spacing w:line="24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640CB9">
        <w:rPr>
          <w:rFonts w:ascii="Times New Roman" w:hAnsi="Times New Roman" w:cs="Times New Roman"/>
          <w:b/>
          <w:sz w:val="24"/>
          <w:szCs w:val="24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56"/>
      </w:tblGrid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ориентиры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Гражданское воспитание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01094428"/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государственным символам России, праздникам.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4"/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Патриотическое воспитание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B37016" w:rsidRPr="00640CB9" w:rsidRDefault="00B37016" w:rsidP="0071194D">
            <w:pPr>
              <w:tabs>
                <w:tab w:val="left" w:pos="318"/>
                <w:tab w:val="left" w:pos="993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Принимающий участие в мероприятиях патриотической направленности.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 воспитание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B37016" w:rsidRPr="00640CB9" w:rsidRDefault="00B37016" w:rsidP="0071194D">
            <w:pPr>
              <w:tabs>
                <w:tab w:val="left" w:pos="4"/>
                <w:tab w:val="left" w:pos="288"/>
                <w:tab w:val="left" w:pos="430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Эстетическое воспитание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Трудовое воспитание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Уважающий труд, результаты своего труда, труда других людей.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активное неприятие действий, приносящих вред природе.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B37016" w:rsidRPr="00640CB9" w:rsidTr="0029205B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851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/>
                <w:sz w:val="24"/>
                <w:szCs w:val="24"/>
              </w:rPr>
              <w:t>Ценности научного познания</w:t>
            </w:r>
          </w:p>
        </w:tc>
      </w:tr>
      <w:tr w:rsidR="00B37016" w:rsidRPr="00640CB9" w:rsidTr="0029205B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B37016" w:rsidRPr="00640CB9" w:rsidRDefault="00B37016" w:rsidP="0071194D">
            <w:pPr>
              <w:tabs>
                <w:tab w:val="left" w:pos="318"/>
              </w:tabs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B23359" w:rsidRPr="00640CB9" w:rsidRDefault="00B23359" w:rsidP="0071194D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FD7339" w:rsidRPr="00640CB9" w:rsidRDefault="00FD7339" w:rsidP="0071194D">
      <w:pPr>
        <w:pStyle w:val="1"/>
        <w:pageBreakBefore/>
        <w:spacing w:before="0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5" w:name="_Hlk141653113"/>
      <w:r w:rsidRPr="00640CB9">
        <w:rPr>
          <w:rFonts w:ascii="Times New Roman" w:hAnsi="Times New Roman"/>
          <w:b/>
          <w:color w:val="auto"/>
          <w:sz w:val="24"/>
          <w:szCs w:val="24"/>
        </w:rPr>
        <w:lastRenderedPageBreak/>
        <w:t>РАЗДЕЛ 2. СОДЕРЖАТЕЛЬНЫЙ</w:t>
      </w:r>
    </w:p>
    <w:p w:rsidR="00FD7339" w:rsidRPr="00640CB9" w:rsidRDefault="00FD7339" w:rsidP="0071194D">
      <w:pPr>
        <w:pStyle w:val="1"/>
        <w:spacing w:before="0"/>
        <w:ind w:firstLine="709"/>
        <w:contextualSpacing/>
        <w:rPr>
          <w:rFonts w:ascii="Times New Roman" w:hAnsi="Times New Roman"/>
          <w:b/>
          <w:color w:val="auto"/>
          <w:sz w:val="24"/>
          <w:szCs w:val="24"/>
        </w:rPr>
      </w:pPr>
      <w:bookmarkStart w:id="6" w:name="__RefHeading___6"/>
      <w:bookmarkEnd w:id="5"/>
      <w:bookmarkEnd w:id="6"/>
      <w:r w:rsidRPr="00640CB9">
        <w:rPr>
          <w:rFonts w:ascii="Times New Roman" w:hAnsi="Times New Roman"/>
          <w:b/>
          <w:color w:val="auto"/>
          <w:sz w:val="24"/>
          <w:szCs w:val="24"/>
        </w:rPr>
        <w:t>2.1 Уклад общеобразовательной организации</w:t>
      </w:r>
    </w:p>
    <w:p w:rsidR="00A2198B" w:rsidRPr="00640CB9" w:rsidRDefault="00A2198B" w:rsidP="00A2198B">
      <w:pPr>
        <w:spacing w:after="200" w:line="276" w:lineRule="auto"/>
        <w:ind w:firstLine="79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Calibri" w:hAnsi="Times New Roman" w:cs="Times New Roman"/>
          <w:sz w:val="24"/>
          <w:szCs w:val="24"/>
        </w:rPr>
        <w:t xml:space="preserve">Малиновская СОШ Завьяловского района имени Героя России Виталия Вольфа является средней общеобразовательной школой. Обучение ведётся с 1 по 11 класс по трем уровням образования: начальное общее образование, основное общее образование, среднее общее образование. </w:t>
      </w:r>
    </w:p>
    <w:p w:rsidR="00A2198B" w:rsidRPr="00640CB9" w:rsidRDefault="00A2198B" w:rsidP="00A2198B">
      <w:pPr>
        <w:spacing w:after="200" w:line="276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Малиновская СОШ  - это  сельская школа, удаленная от культурных и научных центров, спортивных школ и школ искусств.  Нет ставок социального педагога, психолога, вожатого, качество сети Интернет невысокое. Данные факторы не могут не вносить  особенности в воспитательный процесс. Но следствием этого являются и  положительные стороны. Социокультурная среда поселка более консервативна и традиционна, чем в городе, сохраняется внутреннее духовное богатство, бережное отношение к Родине и природе. Сельская природная среда естественна и приближена к людям. Наш  школьник воспринимает природу как естественную среду собственного обитания.</w:t>
      </w:r>
    </w:p>
    <w:p w:rsidR="00A2198B" w:rsidRPr="00640CB9" w:rsidRDefault="00A2198B" w:rsidP="00A2198B">
      <w:pPr>
        <w:spacing w:after="200" w:line="276" w:lineRule="auto"/>
        <w:ind w:firstLine="25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Сельская школа, объединяя интеллигенцию, является не только образовательным, но и культурным центром села.</w:t>
      </w:r>
    </w:p>
    <w:p w:rsidR="00A2198B" w:rsidRPr="00640CB9" w:rsidRDefault="00A2198B" w:rsidP="00A2198B">
      <w:pPr>
        <w:spacing w:after="200" w:line="276" w:lineRule="auto"/>
        <w:ind w:firstLine="25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Круг общения детей здесь не столь обширен, но само общение отличается детальным знанием окружающих людей. В таких условиях у детей значительно раньше формируется уважение к семейным традициям, почитание старших, уважение к людям труда, взаимопомощь. Большинство  педагогов  школы родились в нашем поселке, учились в этой школе, теперь работают в ней. Знают личностные особенности, бытовые условия жизни друг друга, отношения в семьях, что  способствуют установлению доброжелательных и доверительных отношений между педагогами,  школьниками и их родителями. </w:t>
      </w:r>
    </w:p>
    <w:p w:rsidR="00A2198B" w:rsidRPr="00640CB9" w:rsidRDefault="00A2198B" w:rsidP="00A2198B">
      <w:pPr>
        <w:spacing w:after="200" w:line="276" w:lineRule="auto"/>
        <w:ind w:firstLine="255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небольшом коллективе интенсивнее идет процесс установления межличностных контактов, существует реальная возможность проявить себя в общем деле. У нас все на виду, что при создании ситуации совместного поиска стимулирует активность учащихся и учителей. Нет резкой обособленности между классами, учащимися разного возраста. </w:t>
      </w:r>
    </w:p>
    <w:p w:rsidR="00A2198B" w:rsidRPr="00640CB9" w:rsidRDefault="00A2198B" w:rsidP="00A2198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w w:val="0"/>
          <w:sz w:val="24"/>
          <w:szCs w:val="24"/>
          <w:shd w:val="clear" w:color="000000" w:fill="FFFFFF"/>
        </w:rPr>
      </w:pPr>
      <w:r w:rsidRPr="00640CB9">
        <w:rPr>
          <w:rFonts w:ascii="Times New Roman" w:eastAsia="Calibri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  Таким образом</w:t>
      </w:r>
      <w:r w:rsidRPr="00640CB9">
        <w:rPr>
          <w:rFonts w:ascii="Times New Roman" w:eastAsia="Calibri" w:hAnsi="Times New Roman" w:cs="Times New Roman"/>
          <w:color w:val="000000"/>
          <w:sz w:val="24"/>
          <w:szCs w:val="24"/>
        </w:rPr>
        <w:t>,  создавая  условия для  ребенка по выбору форм, способов самореализации на основе освоения общечеловеческих ценностей,  учитываем</w:t>
      </w:r>
      <w:r w:rsidRPr="00640CB9">
        <w:rPr>
          <w:rFonts w:ascii="Times New Roman" w:eastAsia="Calibri" w:hAnsi="Times New Roman" w:cs="Times New Roman"/>
          <w:color w:val="000000"/>
          <w:w w:val="0"/>
          <w:sz w:val="24"/>
          <w:szCs w:val="24"/>
          <w:shd w:val="clear" w:color="000000" w:fill="FFFFFF"/>
        </w:rPr>
        <w:t xml:space="preserve"> особенности сельской школы. </w:t>
      </w:r>
    </w:p>
    <w:p w:rsidR="00A2198B" w:rsidRPr="00640CB9" w:rsidRDefault="00A2198B" w:rsidP="00A2198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40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процессе воспитания сотрудничаем с Домом культуры п. Малиновский, администрацией , КДН и ЗП, ПДН ОВД Завьяловского  района. Принимаем участие в проектах, конкурсах и мероприятиях, организованных ЦДТ Завьяловского района. Начали</w:t>
      </w:r>
      <w:r w:rsidRPr="00640CB9"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</w:rPr>
        <w:t xml:space="preserve"> принимать участие в проекте «Движение первых»</w:t>
      </w:r>
    </w:p>
    <w:p w:rsidR="00A2198B" w:rsidRPr="00640CB9" w:rsidRDefault="00A2198B" w:rsidP="00A2198B">
      <w:pPr>
        <w:spacing w:after="200" w:line="276" w:lineRule="auto"/>
        <w:jc w:val="both"/>
        <w:rPr>
          <w:rFonts w:ascii="Times New Roman" w:eastAsia="Calibri" w:hAnsi="Times New Roman" w:cs="Times New Roman"/>
          <w:iCs/>
          <w:color w:val="000000"/>
          <w:w w:val="0"/>
          <w:sz w:val="24"/>
          <w:szCs w:val="24"/>
        </w:rPr>
      </w:pPr>
      <w:r w:rsidRPr="00640CB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В школе функционируют юнармейский отряд «Витязь» и отряд  волонтеров,  Дружина юного пожарного. Работает школьный краеведческий музей.</w:t>
      </w:r>
    </w:p>
    <w:p w:rsidR="00A2198B" w:rsidRPr="00640CB9" w:rsidRDefault="00A2198B" w:rsidP="00A2198B">
      <w:pPr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spacing w:after="0" w:line="223" w:lineRule="auto"/>
        <w:ind w:left="7" w:firstLine="4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 воспитания в 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Малиновской СОШ Завьяловского района имени Героя России Виталия Вольфа филиала МКОУ «Глубоковская СОШ Завьяловского района»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основывается на следующих принципах взаимодействия педагогов и школьников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:</w:t>
      </w:r>
    </w:p>
    <w:p w:rsidR="00A2198B" w:rsidRPr="00640CB9" w:rsidRDefault="00A2198B" w:rsidP="00A2198B">
      <w:pPr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1"/>
          <w:numId w:val="13"/>
        </w:numPr>
        <w:tabs>
          <w:tab w:val="left" w:pos="264"/>
        </w:tabs>
        <w:spacing w:after="0" w:line="223" w:lineRule="auto"/>
        <w:ind w:left="7" w:firstLine="62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неукоснительное соблюдение законности и прав семьи и ребенка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соблюдения конфиденциальности информации о ребенке и семье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приоритета безопасности ребенка при нахождении в школе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;</w:t>
      </w:r>
    </w:p>
    <w:p w:rsidR="00A2198B" w:rsidRPr="00640CB9" w:rsidRDefault="00A2198B" w:rsidP="00A2198B">
      <w:pPr>
        <w:spacing w:after="0" w:line="2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1"/>
          <w:numId w:val="13"/>
        </w:numPr>
        <w:tabs>
          <w:tab w:val="left" w:pos="247"/>
        </w:tabs>
        <w:spacing w:after="0" w:line="240" w:lineRule="auto"/>
        <w:ind w:left="247" w:hanging="17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 на создание психологически комфортной среды для каждого ребенка</w:t>
      </w:r>
    </w:p>
    <w:p w:rsidR="00A2198B" w:rsidRPr="00640CB9" w:rsidRDefault="00A2198B" w:rsidP="00A2198B">
      <w:pPr>
        <w:spacing w:after="0" w:line="66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0"/>
          <w:numId w:val="13"/>
        </w:numPr>
        <w:tabs>
          <w:tab w:val="left" w:pos="461"/>
        </w:tabs>
        <w:spacing w:after="0" w:line="214" w:lineRule="auto"/>
        <w:ind w:left="7" w:hanging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взрослого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которой невозможно конструктивное взаимодействие школьников и педагогов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;</w:t>
      </w:r>
    </w:p>
    <w:p w:rsidR="00A2198B" w:rsidRPr="00640CB9" w:rsidRDefault="00A2198B" w:rsidP="00A2198B">
      <w:pPr>
        <w:spacing w:after="0" w:line="69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2"/>
          <w:numId w:val="13"/>
        </w:numPr>
        <w:tabs>
          <w:tab w:val="left" w:pos="367"/>
        </w:tabs>
        <w:spacing w:after="0" w:line="240" w:lineRule="auto"/>
        <w:ind w:left="367" w:hanging="228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процесса воспитания главным образом через создание в школе</w:t>
      </w:r>
    </w:p>
    <w:p w:rsidR="00A2198B" w:rsidRPr="00640CB9" w:rsidRDefault="00A2198B" w:rsidP="00A2198B">
      <w:pPr>
        <w:spacing w:after="0" w:line="223" w:lineRule="auto"/>
        <w:ind w:left="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-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взрослых общностей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которые объединяют детей и педагогов содержательными событиями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позитивными эмоциями и доверительными отношениями друг к другу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;</w:t>
      </w:r>
    </w:p>
    <w:p w:rsidR="00A2198B" w:rsidRPr="00640CB9" w:rsidRDefault="00A2198B" w:rsidP="00A2198B">
      <w:pPr>
        <w:spacing w:after="0" w:line="7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0"/>
          <w:numId w:val="14"/>
        </w:numPr>
        <w:tabs>
          <w:tab w:val="left" w:pos="331"/>
        </w:tabs>
        <w:spacing w:after="0" w:line="214" w:lineRule="auto"/>
        <w:ind w:left="7" w:firstLine="132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основных совместных дел школьников и педагогов как предмета совместной заботы и взрослых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;</w:t>
      </w:r>
    </w:p>
    <w:p w:rsidR="00A2198B" w:rsidRPr="00640CB9" w:rsidRDefault="00A2198B" w:rsidP="00A2198B">
      <w:pPr>
        <w:spacing w:after="0" w:line="69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0"/>
          <w:numId w:val="14"/>
        </w:numPr>
        <w:tabs>
          <w:tab w:val="left" w:pos="334"/>
        </w:tabs>
        <w:spacing w:after="0" w:line="214" w:lineRule="auto"/>
        <w:ind w:left="7" w:firstLine="132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целесообразность и нешаблонность воспитания как условия его эффективности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A2198B" w:rsidRPr="00640CB9" w:rsidRDefault="00A2198B" w:rsidP="00A2198B">
      <w:pPr>
        <w:spacing w:after="0" w:line="69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spacing w:after="0" w:line="214" w:lineRule="auto"/>
        <w:ind w:left="7" w:firstLine="720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традициями воспитания в образовательной организации являются следующие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:</w:t>
      </w:r>
    </w:p>
    <w:p w:rsidR="00A2198B" w:rsidRPr="00640CB9" w:rsidRDefault="00A2198B" w:rsidP="00A2198B">
      <w:pPr>
        <w:spacing w:after="0" w:line="4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ключевые общешкольные дела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которые осуществляется интеграции воспитательных усилий педагогов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;</w:t>
      </w:r>
    </w:p>
    <w:p w:rsidR="00A2198B" w:rsidRPr="00640CB9" w:rsidRDefault="00A2198B" w:rsidP="00A2198B">
      <w:pPr>
        <w:spacing w:after="0" w:line="67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spacing w:after="0" w:line="68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1"/>
          <w:numId w:val="15"/>
        </w:numPr>
        <w:tabs>
          <w:tab w:val="left" w:pos="302"/>
        </w:tabs>
        <w:spacing w:after="0" w:line="223" w:lineRule="auto"/>
        <w:ind w:right="560" w:firstLine="132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таких условий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которых по мере взросления ребенка увеличивается и его роль в совместных делах 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(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пассивного наблюдателя до организатора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);</w:t>
      </w:r>
    </w:p>
    <w:p w:rsidR="00A2198B" w:rsidRPr="00640CB9" w:rsidRDefault="00A2198B" w:rsidP="00A2198B">
      <w:pPr>
        <w:spacing w:after="0" w:line="69" w:lineRule="exact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</w:p>
    <w:p w:rsidR="00A2198B" w:rsidRPr="00640CB9" w:rsidRDefault="00A2198B" w:rsidP="00A2198B">
      <w:pPr>
        <w:numPr>
          <w:ilvl w:val="1"/>
          <w:numId w:val="15"/>
        </w:numPr>
        <w:tabs>
          <w:tab w:val="left" w:pos="302"/>
        </w:tabs>
        <w:spacing w:after="0" w:line="231" w:lineRule="auto"/>
        <w:ind w:right="540" w:firstLine="132"/>
        <w:jc w:val="both"/>
        <w:rPr>
          <w:rFonts w:ascii="Times New Roman" w:eastAsia="Times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ориентирование педагогов школы на формирование коллективов в рамках школьных классов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кружков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секций и иных детских объединений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установление в них доброжелательных и товарищеских взаимоотношений</w:t>
      </w:r>
      <w:r w:rsidRPr="00640CB9">
        <w:rPr>
          <w:rFonts w:ascii="Times New Roman" w:eastAsia="Times" w:hAnsi="Times New Roman" w:cs="Times New Roman"/>
          <w:sz w:val="24"/>
          <w:szCs w:val="24"/>
          <w:lang w:eastAsia="ru-RU"/>
        </w:rPr>
        <w:t>.</w:t>
      </w:r>
    </w:p>
    <w:p w:rsidR="00FD7339" w:rsidRPr="00640CB9" w:rsidRDefault="00A2198B" w:rsidP="00A2198B">
      <w:pPr>
        <w:spacing w:after="20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640CB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явление </w:t>
      </w:r>
      <w:r w:rsidRPr="00640C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ключевой фигурой воспитания в школе  классного руководителя, реализующего по отношению к детям защитную, личностно развивающую, организационную, посредническую  функции.</w:t>
      </w:r>
    </w:p>
    <w:p w:rsidR="008E2EC7" w:rsidRPr="00640CB9" w:rsidRDefault="00340F5C" w:rsidP="0071194D">
      <w:pPr>
        <w:pStyle w:val="2"/>
        <w:spacing w:before="207" w:line="240" w:lineRule="auto"/>
        <w:ind w:left="1426" w:right="74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b/>
          <w:color w:val="auto"/>
          <w:sz w:val="24"/>
          <w:szCs w:val="24"/>
        </w:rPr>
        <w:t xml:space="preserve">2.2.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Виды, формы и содержание совместной деятельности педагогических работников,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и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социальных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партнеров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организации,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осуществляющей</w:t>
      </w:r>
      <w:r w:rsidR="008E2EC7" w:rsidRPr="00640CB9">
        <w:rPr>
          <w:rFonts w:ascii="Times New Roman" w:hAnsi="Times New Roman" w:cs="Times New Roman"/>
          <w:b/>
          <w:color w:val="auto"/>
          <w:spacing w:val="1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образовательную</w:t>
      </w:r>
      <w:r w:rsidR="008E2EC7" w:rsidRPr="00640CB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 xml:space="preserve"> </w:t>
      </w:r>
      <w:r w:rsidR="008E2EC7" w:rsidRPr="00640CB9">
        <w:rPr>
          <w:rFonts w:ascii="Times New Roman" w:hAnsi="Times New Roman" w:cs="Times New Roman"/>
          <w:b/>
          <w:color w:val="auto"/>
          <w:sz w:val="24"/>
          <w:szCs w:val="24"/>
        </w:rPr>
        <w:t>деятельность</w:t>
      </w:r>
      <w:r w:rsidR="008E2EC7" w:rsidRPr="00640CB9">
        <w:rPr>
          <w:rFonts w:ascii="Times New Roman" w:hAnsi="Times New Roman" w:cs="Times New Roman"/>
          <w:sz w:val="24"/>
          <w:szCs w:val="24"/>
        </w:rPr>
        <w:t>;</w:t>
      </w:r>
    </w:p>
    <w:p w:rsidR="008E2EC7" w:rsidRPr="00640CB9" w:rsidRDefault="008E2EC7" w:rsidP="0071194D">
      <w:pPr>
        <w:pStyle w:val="a3"/>
        <w:ind w:left="1282" w:right="743" w:firstLine="709"/>
        <w:contextualSpacing/>
      </w:pPr>
      <w:r w:rsidRPr="00640CB9">
        <w:t>Практическая реализация цели и задач воспитания осуществляется в рамках следующих</w:t>
      </w:r>
      <w:r w:rsidRPr="00640CB9">
        <w:rPr>
          <w:spacing w:val="1"/>
        </w:rPr>
        <w:t xml:space="preserve"> </w:t>
      </w:r>
      <w:r w:rsidRPr="00640CB9">
        <w:t>направлений</w:t>
      </w:r>
      <w:r w:rsidRPr="00640CB9">
        <w:rPr>
          <w:spacing w:val="1"/>
        </w:rPr>
        <w:t xml:space="preserve"> </w:t>
      </w:r>
      <w:r w:rsidRPr="00640CB9">
        <w:t>воспитательной</w:t>
      </w:r>
      <w:r w:rsidRPr="00640CB9">
        <w:rPr>
          <w:spacing w:val="1"/>
        </w:rPr>
        <w:t xml:space="preserve"> </w:t>
      </w:r>
      <w:r w:rsidRPr="00640CB9">
        <w:t>работы</w:t>
      </w:r>
      <w:r w:rsidRPr="00640CB9">
        <w:rPr>
          <w:spacing w:val="1"/>
        </w:rPr>
        <w:t xml:space="preserve"> </w:t>
      </w:r>
      <w:r w:rsidRPr="00640CB9">
        <w:t>школы.</w:t>
      </w:r>
      <w:r w:rsidRPr="00640CB9">
        <w:rPr>
          <w:spacing w:val="1"/>
        </w:rPr>
        <w:t xml:space="preserve"> </w:t>
      </w:r>
      <w:r w:rsidRPr="00640CB9">
        <w:t>Каждое</w:t>
      </w:r>
      <w:r w:rsidRPr="00640CB9">
        <w:rPr>
          <w:spacing w:val="1"/>
        </w:rPr>
        <w:t xml:space="preserve"> </w:t>
      </w:r>
      <w:r w:rsidRPr="00640CB9">
        <w:t>из</w:t>
      </w:r>
      <w:r w:rsidRPr="00640CB9">
        <w:rPr>
          <w:spacing w:val="1"/>
        </w:rPr>
        <w:t xml:space="preserve"> </w:t>
      </w:r>
      <w:r w:rsidRPr="00640CB9">
        <w:t>них</w:t>
      </w:r>
      <w:r w:rsidRPr="00640CB9">
        <w:rPr>
          <w:spacing w:val="1"/>
        </w:rPr>
        <w:t xml:space="preserve"> </w:t>
      </w:r>
      <w:r w:rsidRPr="00640CB9">
        <w:t>представлено</w:t>
      </w:r>
      <w:r w:rsidRPr="00640CB9">
        <w:rPr>
          <w:spacing w:val="1"/>
        </w:rPr>
        <w:t xml:space="preserve"> </w:t>
      </w:r>
      <w:r w:rsidRPr="00640CB9">
        <w:t>в</w:t>
      </w:r>
      <w:r w:rsidRPr="00640CB9">
        <w:rPr>
          <w:spacing w:val="1"/>
        </w:rPr>
        <w:t xml:space="preserve"> </w:t>
      </w:r>
      <w:r w:rsidRPr="00640CB9">
        <w:t>соответствующем</w:t>
      </w:r>
      <w:r w:rsidRPr="00640CB9">
        <w:rPr>
          <w:spacing w:val="-2"/>
        </w:rPr>
        <w:t xml:space="preserve"> </w:t>
      </w:r>
      <w:r w:rsidRPr="00640CB9">
        <w:t>модуле.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 Модуль </w:t>
      </w:r>
      <w:r w:rsidR="00340F5C" w:rsidRPr="00640CB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 xml:space="preserve">1. </w:t>
      </w:r>
      <w:r w:rsidRPr="00640CB9">
        <w:rPr>
          <w:rFonts w:ascii="Times New Roman" w:hAnsi="Times New Roman" w:cs="Times New Roman"/>
          <w:b/>
          <w:iCs/>
          <w:color w:val="000000"/>
          <w:w w:val="0"/>
          <w:sz w:val="24"/>
          <w:szCs w:val="24"/>
        </w:rPr>
        <w:t>«Классное руководство»</w:t>
      </w:r>
    </w:p>
    <w:p w:rsidR="008E2EC7" w:rsidRPr="00640CB9" w:rsidRDefault="008E2EC7" w:rsidP="0071194D">
      <w:pPr>
        <w:pStyle w:val="a5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Осуществляя работу с классом, педагог (классный руководитель) организует работу с коллективом класса;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8E2EC7" w:rsidRPr="00640CB9" w:rsidRDefault="008E2EC7" w:rsidP="0071194D">
      <w:pPr>
        <w:pStyle w:val="a5"/>
        <w:spacing w:after="0" w:line="240" w:lineRule="auto"/>
        <w:ind w:left="0" w:right="-1" w:firstLine="709"/>
        <w:contextualSpacing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640CB9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Работа с классным коллективом: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</w:t>
      </w:r>
      <w:r w:rsidRPr="00640CB9">
        <w:rPr>
          <w:rFonts w:ascii="Times New Roman"/>
          <w:sz w:val="24"/>
          <w:szCs w:val="24"/>
          <w:lang w:val="ru-RU"/>
        </w:rPr>
        <w:t>, профориентационной</w:t>
      </w:r>
      <w:r w:rsidRPr="00640CB9">
        <w:rPr>
          <w:rFonts w:ascii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</w:t>
      </w:r>
      <w:r w:rsidRPr="00640CB9">
        <w:rPr>
          <w:rFonts w:ascii="Times New Roman"/>
          <w:sz w:val="24"/>
          <w:szCs w:val="24"/>
        </w:rPr>
        <w:lastRenderedPageBreak/>
        <w:t>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</w:t>
      </w:r>
      <w:r w:rsidRPr="00640CB9">
        <w:rPr>
          <w:rFonts w:ascii="Times New Roman"/>
          <w:sz w:val="24"/>
          <w:szCs w:val="24"/>
          <w:lang w:val="ru-RU"/>
        </w:rPr>
        <w:t>я</w:t>
      </w:r>
      <w:r w:rsidRPr="00640CB9">
        <w:rPr>
          <w:rFonts w:ascii="Times New Roman"/>
          <w:sz w:val="24"/>
          <w:szCs w:val="24"/>
        </w:rPr>
        <w:t xml:space="preserve"> благоприятной среды для общения.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Tahoma"/>
          <w:i w:val="0"/>
          <w:sz w:val="24"/>
          <w:szCs w:val="24"/>
        </w:rPr>
      </w:pPr>
      <w:r w:rsidRPr="00640CB9">
        <w:rPr>
          <w:rStyle w:val="CharAttribute504"/>
          <w:rFonts w:eastAsia="№Е"/>
          <w:sz w:val="24"/>
          <w:szCs w:val="24"/>
        </w:rPr>
        <w:t xml:space="preserve">сплочение коллектива класса через: </w:t>
      </w:r>
      <w:r w:rsidRPr="00640CB9">
        <w:rPr>
          <w:rFonts w:ascii="Times New Roman" w:eastAsia="Tahoma"/>
          <w:sz w:val="24"/>
          <w:szCs w:val="24"/>
        </w:rPr>
        <w:t>и</w:t>
      </w:r>
      <w:r w:rsidRPr="00640CB9">
        <w:rPr>
          <w:rStyle w:val="CharAttribute501"/>
          <w:rFonts w:eastAsia="№Е"/>
          <w:i w:val="0"/>
          <w:sz w:val="24"/>
          <w:szCs w:val="24"/>
        </w:rPr>
        <w:t xml:space="preserve">гры и тренинги на сплочение и командообразование; однодневные  походы и экскурсии, организуемые классными руководителями и родителями; празднования в классе дней рождения детей, </w:t>
      </w:r>
      <w:r w:rsidRPr="00640CB9">
        <w:rPr>
          <w:rFonts w:ascii="Times New Roman" w:eastAsia="Tahoma"/>
          <w:sz w:val="24"/>
          <w:szCs w:val="24"/>
        </w:rPr>
        <w:t xml:space="preserve">включающие в себя подготовленные ученическими микрогруппами поздравления, сюрпризы, творческие подарки и розыгрыши; внутриклассные </w:t>
      </w:r>
      <w:r w:rsidRPr="00640CB9">
        <w:rPr>
          <w:rFonts w:ascii="Times New Roman" w:eastAsia="Tahoma"/>
          <w:sz w:val="24"/>
          <w:szCs w:val="24"/>
          <w:lang w:val="ru-RU"/>
        </w:rPr>
        <w:t>«</w:t>
      </w:r>
      <w:r w:rsidRPr="00640CB9">
        <w:rPr>
          <w:rFonts w:ascii="Times New Roman" w:eastAsia="Tahoma"/>
          <w:sz w:val="24"/>
          <w:szCs w:val="24"/>
        </w:rPr>
        <w:t>огоньки»</w:t>
      </w:r>
      <w:r w:rsidRPr="00640CB9">
        <w:rPr>
          <w:rFonts w:ascii="Times New Roman" w:eastAsia="Tahoma"/>
          <w:sz w:val="24"/>
          <w:szCs w:val="24"/>
          <w:lang w:val="ru-RU"/>
        </w:rPr>
        <w:t xml:space="preserve"> и вечера</w:t>
      </w:r>
      <w:r w:rsidRPr="00640CB9">
        <w:rPr>
          <w:rFonts w:ascii="Times New Roman" w:eastAsia="Tahoma"/>
          <w:sz w:val="24"/>
          <w:szCs w:val="24"/>
        </w:rPr>
        <w:t xml:space="preserve">, дающие каждому школьнику возможность рефлексии собственного участия в жизни класса. </w:t>
      </w:r>
    </w:p>
    <w:p w:rsidR="008E2EC7" w:rsidRPr="00640CB9" w:rsidRDefault="008E2EC7" w:rsidP="0071194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8E2EC7" w:rsidRPr="00640CB9" w:rsidRDefault="008E2EC7" w:rsidP="0071194D">
      <w:pPr>
        <w:pStyle w:val="a5"/>
        <w:spacing w:after="0" w:line="240" w:lineRule="auto"/>
        <w:ind w:left="0" w:right="-1" w:firstLine="709"/>
        <w:contextualSpacing/>
        <w:jc w:val="both"/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</w:pPr>
      <w:r w:rsidRPr="00640CB9">
        <w:rPr>
          <w:rStyle w:val="CharAttribute502"/>
          <w:rFonts w:eastAsia="№Е" w:hAnsi="Times New Roman" w:cs="Times New Roman"/>
          <w:b/>
          <w:bCs/>
          <w:iCs/>
          <w:sz w:val="24"/>
          <w:szCs w:val="24"/>
        </w:rPr>
        <w:t>Индивидуальная работа с учащимися:</w:t>
      </w:r>
    </w:p>
    <w:p w:rsidR="008E2EC7" w:rsidRPr="00640CB9" w:rsidRDefault="008E2EC7" w:rsidP="0071194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учителями. </w:t>
      </w:r>
    </w:p>
    <w:p w:rsidR="008E2EC7" w:rsidRPr="00640CB9" w:rsidRDefault="008E2EC7" w:rsidP="0071194D">
      <w:pPr>
        <w:pStyle w:val="a7"/>
        <w:numPr>
          <w:ilvl w:val="0"/>
          <w:numId w:val="5"/>
        </w:numPr>
        <w:tabs>
          <w:tab w:val="left" w:pos="851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поддержка ребенка в решении важных для него жизненных проблем (налаживани</w:t>
      </w:r>
      <w:r w:rsidRPr="00640CB9">
        <w:rPr>
          <w:rFonts w:ascii="Times New Roman"/>
          <w:sz w:val="24"/>
          <w:szCs w:val="24"/>
          <w:lang w:val="ru-RU"/>
        </w:rPr>
        <w:t>е</w:t>
      </w:r>
      <w:r w:rsidRPr="00640CB9">
        <w:rPr>
          <w:rFonts w:ascii="Times New Roman"/>
          <w:sz w:val="24"/>
          <w:szCs w:val="24"/>
        </w:rPr>
        <w:t xml:space="preserve"> взаимоотношений с одноклассниками или учителями, выбор профессии, вуза и дальнейшего трудоустройства, успеваемост</w:t>
      </w:r>
      <w:r w:rsidRPr="00640CB9">
        <w:rPr>
          <w:rFonts w:ascii="Times New Roman"/>
          <w:sz w:val="24"/>
          <w:szCs w:val="24"/>
          <w:lang w:val="ru-RU"/>
        </w:rPr>
        <w:t>ь</w:t>
      </w:r>
      <w:r w:rsidRPr="00640CB9">
        <w:rPr>
          <w:rFonts w:ascii="Times New Roman"/>
          <w:sz w:val="24"/>
          <w:szCs w:val="24"/>
        </w:rPr>
        <w:t xml:space="preserve">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предложение взять на себя ответственность за то или иное поручение в классе.</w:t>
      </w:r>
    </w:p>
    <w:p w:rsidR="008E2EC7" w:rsidRPr="00640CB9" w:rsidRDefault="008E2EC7" w:rsidP="0071194D">
      <w:pPr>
        <w:pStyle w:val="a7"/>
        <w:tabs>
          <w:tab w:val="left" w:pos="851"/>
          <w:tab w:val="left" w:pos="1310"/>
        </w:tabs>
        <w:ind w:left="567" w:right="175" w:firstLine="709"/>
        <w:contextualSpacing/>
        <w:rPr>
          <w:rStyle w:val="CharAttribute501"/>
          <w:rFonts w:eastAsia="№Е"/>
          <w:b/>
          <w:bCs/>
          <w:i w:val="0"/>
          <w:iCs/>
          <w:sz w:val="24"/>
          <w:szCs w:val="24"/>
        </w:rPr>
      </w:pPr>
      <w:r w:rsidRPr="00640CB9">
        <w:rPr>
          <w:rFonts w:ascii="Times New Roman"/>
          <w:b/>
          <w:bCs/>
          <w:i/>
          <w:iCs/>
          <w:sz w:val="24"/>
          <w:szCs w:val="24"/>
        </w:rPr>
        <w:t>Работа с учителями, преподающими в классе: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привлечение учителей к участию во внутриклассных делах, дающих педагогам возможность лучше узна</w:t>
      </w:r>
      <w:r w:rsidRPr="00640CB9">
        <w:rPr>
          <w:rFonts w:ascii="Times New Roman"/>
          <w:sz w:val="24"/>
          <w:szCs w:val="24"/>
          <w:lang w:val="ru-RU"/>
        </w:rPr>
        <w:t>ва</w:t>
      </w:r>
      <w:r w:rsidRPr="00640CB9">
        <w:rPr>
          <w:rFonts w:ascii="Times New Roman"/>
          <w:sz w:val="24"/>
          <w:szCs w:val="24"/>
        </w:rPr>
        <w:t>ть</w:t>
      </w:r>
      <w:r w:rsidRPr="00640CB9">
        <w:rPr>
          <w:rFonts w:ascii="Times New Roman"/>
          <w:sz w:val="24"/>
          <w:szCs w:val="24"/>
          <w:lang w:val="ru-RU"/>
        </w:rPr>
        <w:t xml:space="preserve"> и понимать </w:t>
      </w:r>
      <w:r w:rsidRPr="00640CB9">
        <w:rPr>
          <w:rFonts w:ascii="Times New Roman"/>
          <w:sz w:val="24"/>
          <w:szCs w:val="24"/>
        </w:rPr>
        <w:t>своих учеников, увидев их в иной, отличной от учебной, обстановке;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8E2EC7" w:rsidRPr="00640CB9" w:rsidRDefault="008E2EC7" w:rsidP="0071194D">
      <w:pPr>
        <w:pStyle w:val="a7"/>
        <w:tabs>
          <w:tab w:val="left" w:pos="851"/>
          <w:tab w:val="left" w:pos="1310"/>
        </w:tabs>
        <w:ind w:left="567" w:right="175" w:firstLine="709"/>
        <w:contextualSpacing/>
        <w:rPr>
          <w:rFonts w:ascii="Times New Roman"/>
          <w:b/>
          <w:bCs/>
          <w:i/>
          <w:iCs/>
          <w:sz w:val="24"/>
          <w:szCs w:val="24"/>
        </w:rPr>
      </w:pPr>
      <w:r w:rsidRPr="00640CB9">
        <w:rPr>
          <w:rFonts w:ascii="Times New Roman"/>
          <w:b/>
          <w:bCs/>
          <w:i/>
          <w:iCs/>
          <w:sz w:val="24"/>
          <w:szCs w:val="24"/>
        </w:rPr>
        <w:t>Работа с родителями учащихся или их законными представителями: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регулярное информирование родителей о школьных успехах и проблемах их детей, о жизни класса в целом;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  <w:lang w:val="ru-RU"/>
        </w:rPr>
        <w:t xml:space="preserve">организация </w:t>
      </w:r>
      <w:r w:rsidRPr="00640CB9">
        <w:rPr>
          <w:rFonts w:ascii="Times New Roman"/>
          <w:sz w:val="24"/>
          <w:szCs w:val="24"/>
        </w:rPr>
        <w:t>родительски</w:t>
      </w:r>
      <w:r w:rsidRPr="00640CB9">
        <w:rPr>
          <w:rFonts w:ascii="Times New Roman"/>
          <w:sz w:val="24"/>
          <w:szCs w:val="24"/>
          <w:lang w:val="ru-RU"/>
        </w:rPr>
        <w:t>х</w:t>
      </w:r>
      <w:r w:rsidRPr="00640CB9">
        <w:rPr>
          <w:rFonts w:ascii="Times New Roman"/>
          <w:sz w:val="24"/>
          <w:szCs w:val="24"/>
        </w:rPr>
        <w:t xml:space="preserve"> собрани</w:t>
      </w:r>
      <w:r w:rsidRPr="00640CB9">
        <w:rPr>
          <w:rFonts w:ascii="Times New Roman"/>
          <w:sz w:val="24"/>
          <w:szCs w:val="24"/>
          <w:lang w:val="ru-RU"/>
        </w:rPr>
        <w:t>й</w:t>
      </w:r>
      <w:r w:rsidRPr="00640CB9">
        <w:rPr>
          <w:rFonts w:ascii="Times New Roman"/>
          <w:sz w:val="24"/>
          <w:szCs w:val="24"/>
        </w:rPr>
        <w:t>, происходящи</w:t>
      </w:r>
      <w:r w:rsidRPr="00640CB9">
        <w:rPr>
          <w:rFonts w:ascii="Times New Roman"/>
          <w:sz w:val="24"/>
          <w:szCs w:val="24"/>
          <w:lang w:val="ru-RU"/>
        </w:rPr>
        <w:t>х</w:t>
      </w:r>
      <w:r w:rsidRPr="00640CB9">
        <w:rPr>
          <w:rFonts w:ascii="Times New Roman"/>
          <w:sz w:val="24"/>
          <w:szCs w:val="24"/>
        </w:rPr>
        <w:t xml:space="preserve"> в режиме обсуждения наиболее острых проблем обучения и воспитания школьников;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  <w:lang w:val="ru-RU"/>
        </w:rPr>
        <w:lastRenderedPageBreak/>
        <w:t xml:space="preserve">создание и организация работы </w:t>
      </w:r>
      <w:r w:rsidRPr="00640CB9">
        <w:rPr>
          <w:rFonts w:ascii="Times New Roman"/>
          <w:sz w:val="24"/>
          <w:szCs w:val="24"/>
        </w:rPr>
        <w:t>родительски</w:t>
      </w:r>
      <w:r w:rsidRPr="00640CB9">
        <w:rPr>
          <w:rFonts w:ascii="Times New Roman"/>
          <w:sz w:val="24"/>
          <w:szCs w:val="24"/>
          <w:lang w:val="ru-RU"/>
        </w:rPr>
        <w:t>х</w:t>
      </w:r>
      <w:r w:rsidRPr="00640CB9">
        <w:rPr>
          <w:rFonts w:ascii="Times New Roman"/>
          <w:sz w:val="24"/>
          <w:szCs w:val="24"/>
        </w:rPr>
        <w:t xml:space="preserve"> комитет</w:t>
      </w:r>
      <w:r w:rsidRPr="00640CB9">
        <w:rPr>
          <w:rFonts w:ascii="Times New Roman"/>
          <w:sz w:val="24"/>
          <w:szCs w:val="24"/>
          <w:lang w:val="ru-RU"/>
        </w:rPr>
        <w:t>ов</w:t>
      </w:r>
      <w:r w:rsidRPr="00640CB9">
        <w:rPr>
          <w:rFonts w:ascii="Times New Roman"/>
          <w:sz w:val="24"/>
          <w:szCs w:val="24"/>
        </w:rPr>
        <w:t xml:space="preserve"> классов, участвующи</w:t>
      </w:r>
      <w:r w:rsidRPr="00640CB9">
        <w:rPr>
          <w:rFonts w:ascii="Times New Roman"/>
          <w:sz w:val="24"/>
          <w:szCs w:val="24"/>
          <w:lang w:val="ru-RU"/>
        </w:rPr>
        <w:t>х</w:t>
      </w:r>
      <w:r w:rsidRPr="00640CB9">
        <w:rPr>
          <w:rFonts w:ascii="Times New Roman"/>
          <w:sz w:val="24"/>
          <w:szCs w:val="24"/>
        </w:rPr>
        <w:t xml:space="preserve"> в управлении образовательной организацией и решении вопросов воспитания и </w:t>
      </w:r>
      <w:r w:rsidRPr="00640CB9">
        <w:rPr>
          <w:rFonts w:ascii="Times New Roman"/>
          <w:sz w:val="24"/>
          <w:szCs w:val="24"/>
          <w:lang w:val="ru-RU"/>
        </w:rPr>
        <w:t>обучения</w:t>
      </w:r>
      <w:r w:rsidRPr="00640CB9">
        <w:rPr>
          <w:rFonts w:ascii="Times New Roman"/>
          <w:sz w:val="24"/>
          <w:szCs w:val="24"/>
        </w:rPr>
        <w:t xml:space="preserve"> их детей;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привлечение членов семей школьников к организации и проведению дел класса;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:rsidR="008E2EC7" w:rsidRPr="00640CB9" w:rsidRDefault="008E2EC7" w:rsidP="0071194D">
      <w:pPr>
        <w:tabs>
          <w:tab w:val="left" w:pos="2745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  <w:lang w:val="x-none"/>
        </w:rPr>
      </w:pP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Модуль</w:t>
      </w:r>
      <w:r w:rsidR="00340F5C"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2</w:t>
      </w: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«Школьный урок»</w:t>
      </w:r>
    </w:p>
    <w:p w:rsidR="008E2EC7" w:rsidRPr="00640CB9" w:rsidRDefault="008E2EC7" w:rsidP="0071194D">
      <w:pPr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CB9">
        <w:rPr>
          <w:rStyle w:val="CharAttribute512"/>
          <w:rFonts w:eastAsia="№Е" w:hAnsi="Times New Roman" w:cs="Times New Roman"/>
          <w:sz w:val="24"/>
          <w:szCs w:val="24"/>
        </w:rPr>
        <w:t>Реализация школьными педагогами воспитательного потенциала урока предполагает следующее</w:t>
      </w:r>
      <w:r w:rsidRPr="00640CB9">
        <w:rPr>
          <w:rFonts w:ascii="Times New Roman" w:hAnsi="Times New Roman" w:cs="Times New Roman"/>
          <w:i/>
          <w:sz w:val="24"/>
          <w:szCs w:val="24"/>
        </w:rPr>
        <w:t>: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>установление доверительных отношений между учителем и его учениками, способствующ</w:t>
      </w:r>
      <w:r w:rsidRPr="00640CB9">
        <w:rPr>
          <w:rStyle w:val="CharAttribute501"/>
          <w:rFonts w:eastAsia="№Е"/>
          <w:i w:val="0"/>
          <w:sz w:val="24"/>
          <w:szCs w:val="24"/>
          <w:lang w:val="ru-RU"/>
        </w:rPr>
        <w:t>их</w:t>
      </w:r>
      <w:r w:rsidRPr="00640CB9">
        <w:rPr>
          <w:rStyle w:val="CharAttribute501"/>
          <w:rFonts w:eastAsia="№Е"/>
          <w:i w:val="0"/>
          <w:sz w:val="24"/>
          <w:szCs w:val="24"/>
        </w:rPr>
        <w:t xml:space="preserve">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Style w:val="CharAttribute501"/>
          <w:rFonts w:eastAsia="№Е"/>
          <w:i w:val="0"/>
          <w:iCs/>
          <w:sz w:val="24"/>
          <w:szCs w:val="24"/>
        </w:rPr>
        <w:t xml:space="preserve">использование </w:t>
      </w:r>
      <w:r w:rsidRPr="00640CB9">
        <w:rPr>
          <w:rFonts w:ascii="Times New Roman"/>
          <w:sz w:val="24"/>
          <w:szCs w:val="24"/>
        </w:rPr>
        <w:t>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</w:t>
      </w:r>
      <w:r w:rsidRPr="00640CB9">
        <w:rPr>
          <w:rFonts w:ascii="Times New Roman"/>
          <w:sz w:val="24"/>
          <w:szCs w:val="24"/>
        </w:rPr>
        <w:t xml:space="preserve">учат школьников командной работе и взаимодействию с другими детьми; 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</w:t>
      </w:r>
      <w:r w:rsidRPr="00640CB9">
        <w:rPr>
          <w:rStyle w:val="CharAttribute501"/>
          <w:rFonts w:eastAsia="№Е"/>
          <w:i w:val="0"/>
          <w:sz w:val="24"/>
          <w:szCs w:val="24"/>
          <w:lang w:val="ru-RU"/>
        </w:rPr>
        <w:t>его</w:t>
      </w:r>
      <w:r w:rsidRPr="00640CB9">
        <w:rPr>
          <w:rStyle w:val="CharAttribute501"/>
          <w:rFonts w:eastAsia="№Е"/>
          <w:i w:val="0"/>
          <w:sz w:val="24"/>
          <w:szCs w:val="24"/>
        </w:rPr>
        <w:t xml:space="preserve"> школьникам социально значимый опыт сотрудничества и взаимной помощи;</w:t>
      </w:r>
    </w:p>
    <w:p w:rsidR="008E2EC7" w:rsidRPr="00640CB9" w:rsidRDefault="008E2EC7" w:rsidP="0071194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8E2EC7" w:rsidRPr="00640CB9" w:rsidRDefault="008E2EC7" w:rsidP="0071194D">
      <w:pPr>
        <w:pStyle w:val="a7"/>
        <w:tabs>
          <w:tab w:val="left" w:pos="993"/>
          <w:tab w:val="left" w:pos="1310"/>
        </w:tabs>
        <w:ind w:left="567" w:firstLine="709"/>
        <w:contextualSpacing/>
        <w:rPr>
          <w:rStyle w:val="CharAttribute501"/>
          <w:rFonts w:eastAsia="№Е"/>
          <w:i w:val="0"/>
          <w:sz w:val="24"/>
          <w:szCs w:val="24"/>
        </w:rPr>
      </w:pP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Модуль 3. </w:t>
      </w:r>
      <w:bookmarkStart w:id="7" w:name="_Hlk30338243"/>
      <w:r w:rsidRPr="00640C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7"/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 является составной частью учебно-воспитательного процесса и одной из форм организации свободного времени учащихся. Внеурочная деятельность понимается как образовательная деятельность, осуществляемая в формах, отличных от урочной, и направленная на достижение планируемых результатов освоения основных образовательных программ начального общего и основного общего образования.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Внеурочная деятельность направлена на: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создание условий для развития личности ребёнка, развитие его мотивации к познанию и творчеству;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приобщение обучающихся к общечеловеческим и национальным ценностям и традициям (включая региональные социально-культурные особенности);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профилактику асоциального поведения;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создание условий для социального, культурного и профессионального самоопределения, творческой самореализации школьника, его интеграции в систему отечественной и мировой культуры;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5) обеспечение целостности процесса психического и физического, умственного и духовного развития личности обучающегося;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6) развитие взаимодействия педагогов с семьями обучающихся. 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и задачи внеурочной деятельности:</w:t>
      </w:r>
    </w:p>
    <w:p w:rsidR="008E2EC7" w:rsidRPr="00640CB9" w:rsidRDefault="008E2EC7" w:rsidP="0071194D">
      <w:pPr>
        <w:pStyle w:val="a9"/>
        <w:wordWrap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640CB9">
        <w:rPr>
          <w:rFonts w:ascii="Times New Roman"/>
          <w:b/>
          <w:sz w:val="24"/>
          <w:szCs w:val="24"/>
          <w:lang w:val="ru-RU"/>
        </w:rPr>
        <w:t>Целью</w:t>
      </w:r>
      <w:r w:rsidRPr="00640CB9">
        <w:rPr>
          <w:rFonts w:ascii="Times New Roman"/>
          <w:sz w:val="24"/>
          <w:szCs w:val="24"/>
          <w:lang w:val="ru-RU"/>
        </w:rPr>
        <w:t xml:space="preserve"> внеурочной деятельности является</w:t>
      </w:r>
      <w:r w:rsidR="00A2198B" w:rsidRPr="00640CB9">
        <w:rPr>
          <w:rFonts w:ascii="Times New Roman"/>
          <w:sz w:val="24"/>
          <w:szCs w:val="24"/>
          <w:lang w:val="ru-RU"/>
        </w:rPr>
        <w:t xml:space="preserve"> </w:t>
      </w:r>
      <w:r w:rsidRPr="00640CB9">
        <w:rPr>
          <w:rFonts w:ascii="Times New Roman"/>
          <w:sz w:val="24"/>
          <w:szCs w:val="24"/>
          <w:lang w:val="ru-RU"/>
        </w:rPr>
        <w:t>достижение планируемых результатов освоения основной образовательной программы, а также</w:t>
      </w:r>
      <w:r w:rsidR="00E650ED" w:rsidRPr="00640CB9">
        <w:rPr>
          <w:rFonts w:ascii="Times New Roman"/>
          <w:sz w:val="24"/>
          <w:szCs w:val="24"/>
          <w:lang w:val="ru-RU"/>
        </w:rPr>
        <w:t xml:space="preserve"> </w:t>
      </w:r>
      <w:r w:rsidRPr="00640CB9">
        <w:rPr>
          <w:rFonts w:ascii="Times New Roman"/>
          <w:sz w:val="24"/>
          <w:szCs w:val="24"/>
          <w:lang w:val="ru-RU"/>
        </w:rPr>
        <w:t>создание условий для  проявления и развития ребенком своих интересов, потребностей, способностей на основе свободного выбора,  в тех областях познавательной, социальной, культурной жизнедеятельности, которые не могут быть реализованы в процессе учебных занятий и в рамках основных образовательных дисциплин.</w:t>
      </w:r>
    </w:p>
    <w:p w:rsidR="008E2EC7" w:rsidRPr="00640CB9" w:rsidRDefault="008E2EC7" w:rsidP="0071194D">
      <w:pPr>
        <w:pStyle w:val="a9"/>
        <w:wordWrap/>
        <w:ind w:firstLine="709"/>
        <w:contextualSpacing/>
        <w:rPr>
          <w:rFonts w:ascii="Times New Roman"/>
          <w:sz w:val="24"/>
          <w:szCs w:val="24"/>
          <w:lang w:val="ru-RU"/>
        </w:rPr>
      </w:pPr>
      <w:r w:rsidRPr="00640CB9">
        <w:rPr>
          <w:rFonts w:ascii="Times New Roman"/>
          <w:sz w:val="24"/>
          <w:szCs w:val="24"/>
          <w:lang w:val="ru-RU"/>
        </w:rPr>
        <w:t xml:space="preserve">Внеурочная деятельность направлена на решение </w:t>
      </w:r>
      <w:r w:rsidRPr="00640CB9">
        <w:rPr>
          <w:rFonts w:ascii="Times New Roman"/>
          <w:b/>
          <w:sz w:val="24"/>
          <w:szCs w:val="24"/>
          <w:lang w:val="ru-RU"/>
        </w:rPr>
        <w:t>задач</w:t>
      </w:r>
      <w:r w:rsidRPr="00640CB9">
        <w:rPr>
          <w:rFonts w:ascii="Times New Roman"/>
          <w:sz w:val="24"/>
          <w:szCs w:val="24"/>
          <w:lang w:val="ru-RU"/>
        </w:rPr>
        <w:t>: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1) расширение общекультурного кругозора;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2) формирование позитивного восприятия ценностей общего образования и более успешного освоения его содержания;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3) формирование нравственных, духовных, эстетических ценностей;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4) помощь в определении способностей к тем или иным видам деятельности (художественной, спортивной, технической и др.) и содействие в их реализации в творческих объединениях дополнительного образования;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5) включение в личностно творческие виды деятельности;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6) участие в общественно значимых делах;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7) создание пространства для </w:t>
      </w:r>
      <w:r w:rsidR="00E650ED" w:rsidRPr="00640CB9">
        <w:rPr>
          <w:rFonts w:ascii="Times New Roman" w:hAnsi="Times New Roman" w:cs="Times New Roman"/>
          <w:sz w:val="24"/>
          <w:szCs w:val="24"/>
        </w:rPr>
        <w:t xml:space="preserve">межличностного </w:t>
      </w:r>
      <w:r w:rsidRPr="00640CB9">
        <w:rPr>
          <w:rFonts w:ascii="Times New Roman" w:hAnsi="Times New Roman" w:cs="Times New Roman"/>
          <w:sz w:val="24"/>
          <w:szCs w:val="24"/>
        </w:rPr>
        <w:t>общения.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Принципы организации внеурочной деятельности: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1.Принцип учета потребностей обучающихся и их родителей. Для этого необходимо выявление запросов родителей и обучающихся, соотнесение запроса с кадровым и материально-техническим ресурсом организации, особенностями основной образовательной программы организации.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2. Принцип гуманистической направленности. При организации внеурочной деятельности в максимальной степени учитываются интересы и потребности детей, поддерживаются процессы становления и проявления индивидуальности и субъектности школьников, создаются условия для формирования умений и навыков самопознания обучающихся, самоопределения, самореализации, самоутверждения.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3.  Принцип разнообразия направлений внеурочной деятельности, предполагающий реализацию максимального количества направлений и видов внеурочной деятельности, предоставляющих для детей реальные возможности свободного выбора, осуществления проб своих сил и способностей в различных видах деятельности, поиска собственной ниши для удовлетворения потребностей, желаний, интересов.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4. Принцип учета возможностей учебно-методического комплекта, используемого в образовательном процессе.</w:t>
      </w:r>
    </w:p>
    <w:p w:rsidR="008E2EC7" w:rsidRPr="00640CB9" w:rsidRDefault="008E2EC7" w:rsidP="0071194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5. Принцип успешности и социальной значимости. Усилия организаторов внеурочной деятельности направляются на формирование у детей потребности в достижении успеха. Важно, чтобы достигаемые ребенком результаты были не только личностно значимыми, но и ценными для социального окружения образовательной организации.</w:t>
      </w:r>
    </w:p>
    <w:p w:rsidR="008E2EC7" w:rsidRPr="00640CB9" w:rsidRDefault="008E2EC7" w:rsidP="00E650ED">
      <w:pPr>
        <w:spacing w:line="240" w:lineRule="auto"/>
        <w:ind w:firstLine="22"/>
        <w:contextualSpacing/>
        <w:textAlignment w:val="baseline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Внеурочная деятельность организуется по направлениям развития личности (</w:t>
      </w:r>
      <w:r w:rsidR="00E650ED"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Разговоры о важном,  функциональная грамотность</w:t>
      </w:r>
      <w:r w:rsidR="00A2198B"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(читательская, финансовая, естественно-научная)</w:t>
      </w:r>
      <w:r w:rsidR="00E650ED"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профориентация,</w:t>
      </w:r>
      <w:r w:rsidR="00E650ED" w:rsidRPr="00640CB9">
        <w:rPr>
          <w:rFonts w:ascii="Times New Roman" w:eastAsia="Calibri" w:hAnsi="Times New Roman" w:cs="Times New Roman"/>
          <w:sz w:val="24"/>
          <w:szCs w:val="24"/>
        </w:rPr>
        <w:t xml:space="preserve"> творческое и физическое развитие и самореализация)</w:t>
      </w:r>
      <w:r w:rsidRPr="00640CB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добровольной основе в соответствии с выбором участников образовательных отношений. </w:t>
      </w:r>
    </w:p>
    <w:p w:rsidR="008E2EC7" w:rsidRPr="00640CB9" w:rsidRDefault="00E650ED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Начальная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161"/>
        <w:gridCol w:w="5034"/>
      </w:tblGrid>
      <w:tr w:rsidR="008E2EC7" w:rsidRPr="00640CB9" w:rsidTr="00E650ED">
        <w:tc>
          <w:tcPr>
            <w:tcW w:w="2150" w:type="dxa"/>
            <w:shd w:val="clear" w:color="auto" w:fill="auto"/>
          </w:tcPr>
          <w:p w:rsidR="008E2EC7" w:rsidRPr="00640CB9" w:rsidRDefault="008E2EC7" w:rsidP="0071194D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161" w:type="dxa"/>
            <w:shd w:val="clear" w:color="auto" w:fill="auto"/>
          </w:tcPr>
          <w:p w:rsidR="008E2EC7" w:rsidRPr="00640CB9" w:rsidRDefault="008E2EC7" w:rsidP="0071194D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внеурочной </w:t>
            </w:r>
          </w:p>
          <w:p w:rsidR="008E2EC7" w:rsidRPr="00640CB9" w:rsidRDefault="008E2EC7" w:rsidP="0071194D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8E2EC7" w:rsidRPr="00640CB9" w:rsidRDefault="008E2EC7" w:rsidP="0071194D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4" w:type="dxa"/>
            <w:shd w:val="clear" w:color="auto" w:fill="auto"/>
          </w:tcPr>
          <w:p w:rsidR="008E2EC7" w:rsidRPr="00640CB9" w:rsidRDefault="008E2EC7" w:rsidP="0071194D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8E2EC7" w:rsidRPr="00640CB9" w:rsidTr="00E650ED">
        <w:tc>
          <w:tcPr>
            <w:tcW w:w="2150" w:type="dxa"/>
            <w:shd w:val="clear" w:color="auto" w:fill="auto"/>
          </w:tcPr>
          <w:p w:rsidR="008E2EC7" w:rsidRPr="00640CB9" w:rsidRDefault="0071194D" w:rsidP="00E650ED">
            <w:pPr>
              <w:spacing w:line="240" w:lineRule="auto"/>
              <w:ind w:firstLine="22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  <w:p w:rsidR="008E2EC7" w:rsidRPr="00640CB9" w:rsidRDefault="008E2EC7" w:rsidP="0071194D">
            <w:pPr>
              <w:spacing w:line="240" w:lineRule="auto"/>
              <w:ind w:right="282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1" w:type="dxa"/>
            <w:shd w:val="clear" w:color="auto" w:fill="auto"/>
          </w:tcPr>
          <w:p w:rsidR="008E2EC7" w:rsidRPr="00640CB9" w:rsidRDefault="008E2EC7" w:rsidP="0071194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</w:t>
            </w:r>
            <w:r w:rsidR="0071194D"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Разговоры о важном</w:t>
            </w: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34" w:type="dxa"/>
            <w:shd w:val="clear" w:color="auto" w:fill="auto"/>
          </w:tcPr>
          <w:p w:rsidR="008E2EC7" w:rsidRPr="00640CB9" w:rsidRDefault="0071194D" w:rsidP="00E650ED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Содержание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</w:t>
            </w:r>
            <w:r w:rsidR="00E650ED"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E650ED" w:rsidRPr="00640CB9" w:rsidTr="00E650ED">
        <w:trPr>
          <w:trHeight w:val="4578"/>
        </w:trPr>
        <w:tc>
          <w:tcPr>
            <w:tcW w:w="2150" w:type="dxa"/>
            <w:shd w:val="clear" w:color="auto" w:fill="auto"/>
          </w:tcPr>
          <w:p w:rsidR="008E2EC7" w:rsidRPr="00F356CA" w:rsidRDefault="00BD3543" w:rsidP="00E650ED">
            <w:pPr>
              <w:spacing w:line="240" w:lineRule="auto"/>
              <w:ind w:firstLine="22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356CA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Функциональная грамотность</w:t>
            </w:r>
          </w:p>
          <w:p w:rsidR="008E2EC7" w:rsidRPr="00640CB9" w:rsidRDefault="008E2EC7" w:rsidP="0071194D">
            <w:pPr>
              <w:spacing w:line="240" w:lineRule="auto"/>
              <w:ind w:firstLine="709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8E2EC7" w:rsidRPr="00640CB9" w:rsidRDefault="00F356CA" w:rsidP="00F356CA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«Мы любим русский язык», «Формирование функциональной культуры младшего школьника на уроках математики и окружающего мира»</w:t>
            </w:r>
          </w:p>
        </w:tc>
        <w:tc>
          <w:tcPr>
            <w:tcW w:w="5034" w:type="dxa"/>
            <w:shd w:val="clear" w:color="auto" w:fill="auto"/>
          </w:tcPr>
          <w:p w:rsidR="008E2EC7" w:rsidRPr="00640CB9" w:rsidRDefault="00BD3543" w:rsidP="00BD3543">
            <w:pPr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курса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предлагает системное предъявление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содержания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обращающегося к различным направлениям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Основной целью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курса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формирование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грамотной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      </w:r>
          </w:p>
        </w:tc>
      </w:tr>
      <w:tr w:rsidR="008E2EC7" w:rsidRPr="00640CB9" w:rsidTr="00F356CA">
        <w:trPr>
          <w:trHeight w:val="983"/>
        </w:trPr>
        <w:tc>
          <w:tcPr>
            <w:tcW w:w="2150" w:type="dxa"/>
            <w:shd w:val="clear" w:color="auto" w:fill="auto"/>
          </w:tcPr>
          <w:p w:rsidR="008E2EC7" w:rsidRPr="00640CB9" w:rsidRDefault="00BD3543" w:rsidP="0071194D">
            <w:pPr>
              <w:spacing w:line="240" w:lineRule="auto"/>
              <w:ind w:right="282" w:firstLine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  <w:p w:rsidR="008E2EC7" w:rsidRPr="00640CB9" w:rsidRDefault="008E2EC7" w:rsidP="0071194D">
            <w:pPr>
              <w:spacing w:line="240" w:lineRule="auto"/>
              <w:ind w:right="282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8E2EC7" w:rsidRPr="00640CB9" w:rsidRDefault="00E650ED" w:rsidP="0071194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«Мир профессий»</w:t>
            </w:r>
          </w:p>
          <w:p w:rsidR="00E650ED" w:rsidRPr="00640CB9" w:rsidRDefault="00E650ED" w:rsidP="0071194D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34" w:type="dxa"/>
            <w:shd w:val="clear" w:color="auto" w:fill="auto"/>
          </w:tcPr>
          <w:p w:rsidR="008E2EC7" w:rsidRPr="00640CB9" w:rsidRDefault="00E650ED" w:rsidP="00E650ED">
            <w:pPr>
              <w:shd w:val="clear" w:color="auto" w:fill="FFFFFF"/>
              <w:spacing w:after="136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курса обеспечивает знакомство с разнообразием профессий  на  уровне начального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социо-культурных особенностях и значении для общества профессий человека.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представляет </w:t>
            </w: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возможность учащимся тренировать различные виды своих способностей.</w:t>
            </w:r>
          </w:p>
        </w:tc>
      </w:tr>
      <w:tr w:rsidR="008E2EC7" w:rsidRPr="00640CB9" w:rsidTr="00E650ED">
        <w:trPr>
          <w:trHeight w:val="3920"/>
        </w:trPr>
        <w:tc>
          <w:tcPr>
            <w:tcW w:w="2150" w:type="dxa"/>
            <w:shd w:val="clear" w:color="auto" w:fill="auto"/>
          </w:tcPr>
          <w:p w:rsidR="008E2EC7" w:rsidRPr="00640CB9" w:rsidRDefault="00E650ED" w:rsidP="00E650ED">
            <w:pPr>
              <w:spacing w:line="240" w:lineRule="auto"/>
              <w:ind w:firstLine="22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Творческое и физическое развитие и самореализация</w:t>
            </w:r>
          </w:p>
          <w:p w:rsidR="008E2EC7" w:rsidRPr="00640CB9" w:rsidRDefault="008E2EC7" w:rsidP="0071194D">
            <w:pPr>
              <w:spacing w:line="240" w:lineRule="auto"/>
              <w:ind w:firstLine="709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61" w:type="dxa"/>
            <w:shd w:val="clear" w:color="auto" w:fill="auto"/>
          </w:tcPr>
          <w:p w:rsidR="008E2EC7" w:rsidRPr="00640CB9" w:rsidRDefault="005E6198" w:rsidP="005E61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Танцевальный кружок</w:t>
            </w:r>
          </w:p>
          <w:p w:rsidR="005E6198" w:rsidRPr="00640CB9" w:rsidRDefault="005E6198" w:rsidP="005E619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Театральный кружок</w:t>
            </w:r>
          </w:p>
        </w:tc>
        <w:tc>
          <w:tcPr>
            <w:tcW w:w="5034" w:type="dxa"/>
            <w:shd w:val="clear" w:color="auto" w:fill="auto"/>
          </w:tcPr>
          <w:p w:rsidR="008E2EC7" w:rsidRPr="00640CB9" w:rsidRDefault="008E2EC7" w:rsidP="00E650ED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>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спортом. По итогам работы в данном направлении проводятся конкурсы, соревнования, показательные выступления и др.</w:t>
            </w:r>
          </w:p>
        </w:tc>
      </w:tr>
    </w:tbl>
    <w:p w:rsidR="00E650ED" w:rsidRPr="00640CB9" w:rsidRDefault="00E650ED" w:rsidP="00E650E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>Основная</w:t>
      </w:r>
      <w:r w:rsidR="00115F15" w:rsidRPr="00640C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и средняя </w:t>
      </w:r>
      <w:r w:rsidRPr="00640CB9">
        <w:rPr>
          <w:rFonts w:ascii="Times New Roman" w:hAnsi="Times New Roman" w:cs="Times New Roman"/>
          <w:b/>
          <w:color w:val="000000"/>
          <w:w w:val="0"/>
          <w:sz w:val="24"/>
          <w:szCs w:val="24"/>
        </w:rPr>
        <w:t xml:space="preserve"> школа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0"/>
        <w:gridCol w:w="2161"/>
        <w:gridCol w:w="5034"/>
      </w:tblGrid>
      <w:tr w:rsidR="00692C36" w:rsidRPr="00640CB9" w:rsidTr="005E6198">
        <w:tc>
          <w:tcPr>
            <w:tcW w:w="2086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097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Курсы внеурочной </w:t>
            </w:r>
          </w:p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деятельности</w:t>
            </w:r>
          </w:p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62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 курса</w:t>
            </w:r>
          </w:p>
        </w:tc>
      </w:tr>
      <w:tr w:rsidR="00692C36" w:rsidRPr="00640CB9" w:rsidTr="005E6198">
        <w:tc>
          <w:tcPr>
            <w:tcW w:w="2086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22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Разговоры о важном</w:t>
            </w:r>
          </w:p>
          <w:p w:rsidR="00E650ED" w:rsidRPr="00640CB9" w:rsidRDefault="00E650ED" w:rsidP="00692C36">
            <w:pPr>
              <w:spacing w:line="240" w:lineRule="auto"/>
              <w:ind w:right="282"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«Разговоры о важном»</w:t>
            </w:r>
          </w:p>
        </w:tc>
        <w:tc>
          <w:tcPr>
            <w:tcW w:w="5162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Содержание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направлено на формирование у обучающихся ценностных установок, в числе которых – созидание, патриотизм и стремление к межнациональному единству. Темы занятий приурочены к государственным праздникам, знаменательным датам, традиционным праздникам, годовщинам со дня рождения известных людей – ученых, писателей, государственных деятелей и деятелей культуры.</w:t>
            </w:r>
          </w:p>
        </w:tc>
      </w:tr>
      <w:tr w:rsidR="00692C36" w:rsidRPr="00640CB9" w:rsidTr="005E6198">
        <w:trPr>
          <w:trHeight w:val="4578"/>
        </w:trPr>
        <w:tc>
          <w:tcPr>
            <w:tcW w:w="2086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22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Функциональная грамотность</w:t>
            </w:r>
          </w:p>
          <w:p w:rsidR="00E650ED" w:rsidRPr="00640CB9" w:rsidRDefault="00E650ED" w:rsidP="00692C36">
            <w:pPr>
              <w:spacing w:line="240" w:lineRule="auto"/>
              <w:ind w:firstLine="709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E650ED" w:rsidRPr="00640CB9" w:rsidRDefault="00692C36" w:rsidP="00692C3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 внеурочной деятельности «Основы математической грамотности»</w:t>
            </w:r>
          </w:p>
          <w:p w:rsidR="00692C36" w:rsidRPr="00640CB9" w:rsidRDefault="00692C36" w:rsidP="00692C3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Курс внеурочной деятельности «Чита</w:t>
            </w:r>
            <w:r w:rsidR="005E6198"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тельская грамотность</w:t>
            </w: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5E6198"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«Финансовая грамотность», «Естественно-научная грамотность»</w:t>
            </w:r>
          </w:p>
          <w:p w:rsidR="00692C36" w:rsidRPr="00640CB9" w:rsidRDefault="00692C36" w:rsidP="00692C36">
            <w:pPr>
              <w:spacing w:line="240" w:lineRule="auto"/>
              <w:ind w:firstLine="709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Программа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курса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предлагает системное предъявление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содержания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 обращающегося к различным направлениям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функциональной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грамотности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 Основной целью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курса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является формирование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функционально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640CB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грамотной</w:t>
            </w:r>
            <w:r w:rsidRPr="00640CB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личности, ее готовности и способности «использовать все постоянно приобретаемые в течение жизни знания, умения и навыки для решения максимально широкого диапазона жизненных задач в различных сферах человеческой деятельности, общения и социальных отношений»</w:t>
            </w:r>
          </w:p>
        </w:tc>
      </w:tr>
      <w:tr w:rsidR="00692C36" w:rsidRPr="00640CB9" w:rsidTr="005E6198">
        <w:trPr>
          <w:trHeight w:val="3491"/>
        </w:trPr>
        <w:tc>
          <w:tcPr>
            <w:tcW w:w="2086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right="282" w:firstLine="22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Профориентация</w:t>
            </w:r>
          </w:p>
          <w:p w:rsidR="00E650ED" w:rsidRPr="00640CB9" w:rsidRDefault="00E650ED" w:rsidP="00692C36">
            <w:pPr>
              <w:spacing w:line="240" w:lineRule="auto"/>
              <w:ind w:right="282" w:firstLine="709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5E6198" w:rsidRPr="00640CB9" w:rsidRDefault="00E650ED" w:rsidP="005E6198">
            <w:pPr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Кружок </w:t>
            </w:r>
            <w:r w:rsidR="005E6198" w:rsidRPr="00640CB9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«Профориентация»</w:t>
            </w:r>
          </w:p>
          <w:p w:rsidR="00692C36" w:rsidRPr="00640CB9" w:rsidRDefault="00692C36" w:rsidP="00692C36">
            <w:pPr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162" w:type="dxa"/>
            <w:shd w:val="clear" w:color="auto" w:fill="auto"/>
          </w:tcPr>
          <w:p w:rsidR="00E650ED" w:rsidRPr="00640CB9" w:rsidRDefault="00E650ED" w:rsidP="00692C36">
            <w:pPr>
              <w:shd w:val="clear" w:color="auto" w:fill="FFFFFF"/>
              <w:spacing w:after="136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курса обеспечивает знакомство с разнообразием профессий  на  уровне </w:t>
            </w:r>
            <w:r w:rsidR="005E6198" w:rsidRPr="00640CB9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основного</w:t>
            </w:r>
            <w:r w:rsidRPr="00640C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общего образования, обеспечивает условия для исследования способностей обучающихся применительно к рассматриваемой профессии, расширяет представления учащихся о социо-культурных особенностях и значении для общества профессий человека. Учащиеся имеют возможность расширить свой кругозор, представления о мире профессий, а также исследовать свои способности применительно к рассматриваемой профессии. Работа построена таким образом, что представляет возможность учащимся тренировать различные виды своих способностей.</w:t>
            </w:r>
          </w:p>
        </w:tc>
      </w:tr>
      <w:tr w:rsidR="00692C36" w:rsidRPr="00640CB9" w:rsidTr="00F356CA">
        <w:trPr>
          <w:trHeight w:val="981"/>
        </w:trPr>
        <w:tc>
          <w:tcPr>
            <w:tcW w:w="2086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22"/>
              <w:contextualSpacing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Творческое и физическое развитие и самореализация</w:t>
            </w:r>
          </w:p>
          <w:p w:rsidR="00E650ED" w:rsidRPr="00640CB9" w:rsidRDefault="00E650ED" w:rsidP="00692C36">
            <w:pPr>
              <w:spacing w:line="240" w:lineRule="auto"/>
              <w:ind w:firstLine="709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shd w:val="clear" w:color="auto" w:fill="auto"/>
          </w:tcPr>
          <w:p w:rsidR="00E650ED" w:rsidRPr="00640CB9" w:rsidRDefault="00692C36" w:rsidP="00692C36">
            <w:pPr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Секция «</w:t>
            </w:r>
            <w:r w:rsidR="005E6198"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Волейбол</w:t>
            </w: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92C36" w:rsidRPr="00640CB9" w:rsidRDefault="00692C36" w:rsidP="00692C36">
            <w:pPr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Секция «</w:t>
            </w:r>
            <w:r w:rsidR="005E6198"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Легкая атлетика»</w:t>
            </w: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692C36" w:rsidRPr="00640CB9" w:rsidRDefault="00692C36" w:rsidP="00692C36">
            <w:pPr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Кружок «</w:t>
            </w:r>
            <w:r w:rsidR="005E6198"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Музей «Поиск»</w:t>
            </w: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E6198"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юнармейский отряд «Витязь»</w:t>
            </w:r>
          </w:p>
          <w:p w:rsidR="00692C36" w:rsidRPr="00640CB9" w:rsidRDefault="005E6198" w:rsidP="00692C36">
            <w:pPr>
              <w:spacing w:line="240" w:lineRule="auto"/>
              <w:ind w:firstLine="4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театр</w:t>
            </w:r>
          </w:p>
        </w:tc>
        <w:tc>
          <w:tcPr>
            <w:tcW w:w="5162" w:type="dxa"/>
            <w:shd w:val="clear" w:color="auto" w:fill="auto"/>
          </w:tcPr>
          <w:p w:rsidR="00E650ED" w:rsidRPr="00640CB9" w:rsidRDefault="00E650ED" w:rsidP="00692C36">
            <w:pPr>
              <w:spacing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40CB9">
              <w:rPr>
                <w:rFonts w:ascii="Times New Roman" w:hAnsi="Times New Roman" w:cs="Times New Roman"/>
                <w:sz w:val="24"/>
                <w:szCs w:val="24"/>
              </w:rPr>
              <w:t xml:space="preserve">Заключается в формировании знаний, установок, личностных ориентиров и норм поведения, обеспечивающих сохранение и укрепление физического, психологического и социального здоровья обучающихся как одной из ценностных составляющих, способствующих познавательному и эмоциональному развитию ребенка, достижению планируемых результатов освоения основной образовательной программы. Во время занятий формируется культура здорового и безопасного образа жизни; используется оптимальный двигательный режим для детей с учетом их возрастных, психологических и иных особенностей; развиваются потребности в занятиях физической культурой и спортом. По итогам работы в данном направлении </w:t>
            </w:r>
            <w:r w:rsidRPr="00640C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проводятся конкурсы, соревнования, показательные выступления и др.</w:t>
            </w:r>
          </w:p>
        </w:tc>
      </w:tr>
    </w:tbl>
    <w:p w:rsidR="008E2EC7" w:rsidRPr="00640CB9" w:rsidRDefault="008E2EC7" w:rsidP="0071194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/>
          <w:w w:val="0"/>
          <w:sz w:val="24"/>
          <w:szCs w:val="24"/>
        </w:rPr>
      </w:pPr>
    </w:p>
    <w:p w:rsidR="008E2EC7" w:rsidRPr="00640CB9" w:rsidRDefault="008E2EC7" w:rsidP="0071194D">
      <w:pPr>
        <w:tabs>
          <w:tab w:val="left" w:pos="851"/>
        </w:tabs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Модуль</w:t>
      </w:r>
      <w:r w:rsidR="00340F5C"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4</w:t>
      </w: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Pr="00640CB9">
        <w:rPr>
          <w:rFonts w:ascii="Times New Roman" w:hAnsi="Times New Roman" w:cs="Times New Roman"/>
          <w:b/>
          <w:sz w:val="24"/>
          <w:szCs w:val="24"/>
        </w:rPr>
        <w:t>«Работа с родителями»</w:t>
      </w: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 w:rsidRPr="00640CB9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8E2EC7" w:rsidRPr="00640CB9" w:rsidRDefault="008E2EC7" w:rsidP="00E650ED">
      <w:pPr>
        <w:pStyle w:val="ParaAttribute38"/>
        <w:ind w:right="0" w:firstLine="709"/>
        <w:contextualSpacing/>
        <w:rPr>
          <w:rStyle w:val="CharAttribute502"/>
          <w:rFonts w:eastAsia="№Е"/>
          <w:b/>
          <w:sz w:val="24"/>
          <w:szCs w:val="24"/>
        </w:rPr>
      </w:pPr>
      <w:r w:rsidRPr="00640CB9">
        <w:rPr>
          <w:rStyle w:val="CharAttribute502"/>
          <w:rFonts w:eastAsia="№Е"/>
          <w:b/>
          <w:sz w:val="24"/>
          <w:szCs w:val="24"/>
        </w:rPr>
        <w:t xml:space="preserve">На групповом уровне: 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  <w:lang w:val="ru-RU"/>
        </w:rPr>
        <w:t>Управляющий совет;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     педагогическое просвещение родителей по вопросам воспитания детей</w:t>
      </w:r>
      <w:r w:rsidRPr="00640CB9">
        <w:rPr>
          <w:rFonts w:ascii="Times New Roman"/>
          <w:sz w:val="24"/>
          <w:szCs w:val="24"/>
          <w:lang w:val="ru-RU"/>
        </w:rPr>
        <w:t>, в ходе которого</w:t>
      </w:r>
      <w:r w:rsidRPr="00640CB9">
        <w:rPr>
          <w:rFonts w:ascii="Times New Roman"/>
          <w:sz w:val="24"/>
          <w:szCs w:val="24"/>
        </w:rPr>
        <w:t xml:space="preserve">  родители  получа</w:t>
      </w:r>
      <w:r w:rsidRPr="00640CB9">
        <w:rPr>
          <w:rFonts w:ascii="Times New Roman"/>
          <w:sz w:val="24"/>
          <w:szCs w:val="24"/>
          <w:lang w:val="ru-RU"/>
        </w:rPr>
        <w:t>ют</w:t>
      </w:r>
      <w:r w:rsidRPr="00640CB9">
        <w:rPr>
          <w:rFonts w:ascii="Times New Roman"/>
          <w:sz w:val="24"/>
          <w:szCs w:val="24"/>
        </w:rPr>
        <w:t xml:space="preserve">  рекомендации </w:t>
      </w:r>
      <w:r w:rsidRPr="00640CB9">
        <w:rPr>
          <w:rFonts w:ascii="Times New Roman"/>
          <w:sz w:val="24"/>
          <w:szCs w:val="24"/>
          <w:lang w:val="ru-RU"/>
        </w:rPr>
        <w:t>классных руководителей</w:t>
      </w:r>
      <w:r w:rsidRPr="00640CB9">
        <w:rPr>
          <w:rFonts w:ascii="Times New Roman"/>
          <w:sz w:val="24"/>
          <w:szCs w:val="24"/>
        </w:rPr>
        <w:t xml:space="preserve"> и обменива</w:t>
      </w:r>
      <w:r w:rsidRPr="00640CB9">
        <w:rPr>
          <w:rFonts w:ascii="Times New Roman"/>
          <w:sz w:val="24"/>
          <w:szCs w:val="24"/>
          <w:lang w:val="ru-RU"/>
        </w:rPr>
        <w:t>ют</w:t>
      </w:r>
      <w:r w:rsidRPr="00640CB9">
        <w:rPr>
          <w:rFonts w:ascii="Times New Roman"/>
          <w:sz w:val="24"/>
          <w:szCs w:val="24"/>
        </w:rPr>
        <w:t>ся собственным творческим опытом и находками в деле воспитания детей</w:t>
      </w:r>
      <w:r w:rsidRPr="00640CB9">
        <w:rPr>
          <w:rFonts w:ascii="Times New Roman"/>
          <w:sz w:val="24"/>
          <w:szCs w:val="24"/>
          <w:lang w:val="ru-RU"/>
        </w:rPr>
        <w:t>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  взаимодействие с родителями посредством школьного сайта: размещается  информация, предусматривающая ознакомление родителей, школьные новости </w:t>
      </w:r>
    </w:p>
    <w:p w:rsidR="008E2EC7" w:rsidRPr="00640CB9" w:rsidRDefault="008E2EC7" w:rsidP="00E650ED">
      <w:pPr>
        <w:pStyle w:val="a7"/>
        <w:shd w:val="clear" w:color="auto" w:fill="FFFFFF"/>
        <w:tabs>
          <w:tab w:val="left" w:pos="993"/>
          <w:tab w:val="left" w:pos="1310"/>
        </w:tabs>
        <w:ind w:left="567" w:right="-1" w:firstLine="709"/>
        <w:contextualSpacing/>
        <w:rPr>
          <w:rFonts w:ascii="Times New Roman"/>
          <w:b/>
          <w:i/>
          <w:sz w:val="24"/>
          <w:szCs w:val="24"/>
        </w:rPr>
      </w:pPr>
      <w:r w:rsidRPr="00640CB9">
        <w:rPr>
          <w:rFonts w:ascii="Times New Roman"/>
          <w:b/>
          <w:i/>
          <w:sz w:val="24"/>
          <w:szCs w:val="24"/>
        </w:rPr>
        <w:t xml:space="preserve"> На индивидуальном уровне: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  <w:lang w:val="ru-RU"/>
        </w:rPr>
        <w:t>обращение к</w:t>
      </w:r>
      <w:r w:rsidRPr="00640CB9">
        <w:rPr>
          <w:rFonts w:ascii="Times New Roman"/>
          <w:sz w:val="24"/>
          <w:szCs w:val="24"/>
        </w:rPr>
        <w:t xml:space="preserve"> специалист</w:t>
      </w:r>
      <w:r w:rsidRPr="00640CB9">
        <w:rPr>
          <w:rFonts w:ascii="Times New Roman"/>
          <w:sz w:val="24"/>
          <w:szCs w:val="24"/>
          <w:lang w:val="ru-RU"/>
        </w:rPr>
        <w:t>ам</w:t>
      </w:r>
      <w:r w:rsidRPr="00640CB9">
        <w:rPr>
          <w:rFonts w:ascii="Times New Roman"/>
          <w:sz w:val="24"/>
          <w:szCs w:val="24"/>
        </w:rPr>
        <w:t xml:space="preserve"> по запросу родителей для решения острых конфликтных ситуаций;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851"/>
          <w:tab w:val="left" w:pos="1310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>индивидуальное консультирование c целью координации воспитательных усилий педагогов и родителей.</w:t>
      </w:r>
    </w:p>
    <w:p w:rsidR="008E2EC7" w:rsidRPr="00640CB9" w:rsidRDefault="008E2EC7" w:rsidP="00E650ED">
      <w:pPr>
        <w:pStyle w:val="a7"/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b/>
          <w:iCs/>
          <w:color w:val="000000"/>
          <w:w w:val="0"/>
          <w:sz w:val="24"/>
          <w:szCs w:val="24"/>
        </w:rPr>
      </w:pP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Модуль</w:t>
      </w:r>
      <w:r w:rsidR="00340F5C"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5</w:t>
      </w: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«Самоуправление»</w:t>
      </w:r>
    </w:p>
    <w:p w:rsidR="008E2EC7" w:rsidRPr="00640CB9" w:rsidRDefault="008E2EC7" w:rsidP="00E650ED">
      <w:pPr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Style w:val="CharAttribute504"/>
          <w:rFonts w:eastAsia="№Е" w:hAnsi="Times New Roman" w:cs="Times New Roman"/>
          <w:sz w:val="24"/>
          <w:szCs w:val="24"/>
        </w:rPr>
        <w:t xml:space="preserve">Поддержка детского </w:t>
      </w:r>
      <w:r w:rsidRPr="00640CB9">
        <w:rPr>
          <w:rFonts w:ascii="Times New Roman" w:hAnsi="Times New Roman" w:cs="Times New Roman"/>
          <w:sz w:val="24"/>
          <w:szCs w:val="24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8E2EC7" w:rsidRPr="00640CB9" w:rsidRDefault="008E2EC7" w:rsidP="00E650ED">
      <w:pPr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Детское самоуправление в школе осуществляется следующим образом </w:t>
      </w: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40CB9">
        <w:rPr>
          <w:rFonts w:ascii="Times New Roman" w:hAnsi="Times New Roman" w:cs="Times New Roman"/>
          <w:b/>
          <w:i/>
          <w:sz w:val="24"/>
          <w:szCs w:val="24"/>
        </w:rPr>
        <w:t>На уровне школы: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iCs/>
          <w:sz w:val="24"/>
          <w:szCs w:val="24"/>
        </w:rPr>
      </w:pPr>
      <w:r w:rsidRPr="00640CB9">
        <w:rPr>
          <w:rFonts w:ascii="Times New Roman"/>
          <w:iCs/>
          <w:sz w:val="24"/>
          <w:szCs w:val="24"/>
        </w:rPr>
        <w:t xml:space="preserve">через деятельность Совета </w:t>
      </w:r>
      <w:r w:rsidRPr="00640CB9">
        <w:rPr>
          <w:rFonts w:ascii="Times New Roman"/>
          <w:iCs/>
          <w:sz w:val="24"/>
          <w:szCs w:val="24"/>
          <w:lang w:val="ru-RU"/>
        </w:rPr>
        <w:t>старшеклассников</w:t>
      </w:r>
      <w:r w:rsidRPr="00640CB9">
        <w:rPr>
          <w:rFonts w:ascii="Times New Roman"/>
          <w:iCs/>
          <w:sz w:val="24"/>
          <w:szCs w:val="24"/>
        </w:rPr>
        <w:t>,  для облегчения распространения значимой для школьников информации и получения обратной связи от классных коллективов;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iCs/>
          <w:sz w:val="24"/>
          <w:szCs w:val="24"/>
        </w:rPr>
      </w:pPr>
      <w:r w:rsidRPr="00640CB9">
        <w:rPr>
          <w:rFonts w:ascii="Times New Roman"/>
          <w:iCs/>
          <w:sz w:val="24"/>
          <w:szCs w:val="24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iCs/>
          <w:sz w:val="24"/>
          <w:szCs w:val="24"/>
        </w:rPr>
      </w:pPr>
      <w:r w:rsidRPr="00640CB9">
        <w:rPr>
          <w:rFonts w:ascii="Times New Roman"/>
          <w:iCs/>
          <w:sz w:val="24"/>
          <w:szCs w:val="24"/>
        </w:rPr>
        <w:t xml:space="preserve">через деятельность созданной из наиболее авторитетных старшеклассников и курируемой </w:t>
      </w:r>
      <w:r w:rsidRPr="00640CB9">
        <w:rPr>
          <w:rFonts w:ascii="Times New Roman"/>
          <w:iCs/>
          <w:sz w:val="24"/>
          <w:szCs w:val="24"/>
          <w:lang w:val="ru-RU"/>
        </w:rPr>
        <w:t>заместителем директора по ВР</w:t>
      </w:r>
      <w:r w:rsidRPr="00640CB9">
        <w:rPr>
          <w:rFonts w:ascii="Times New Roman"/>
          <w:iCs/>
          <w:sz w:val="24"/>
          <w:szCs w:val="24"/>
        </w:rPr>
        <w:t xml:space="preserve"> группы по урегулированию конфликтных ситуаций в школе. </w:t>
      </w: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640CB9">
        <w:rPr>
          <w:rFonts w:ascii="Times New Roman" w:eastAsia="№Е" w:hAnsi="Times New Roman" w:cs="Times New Roman"/>
          <w:iCs/>
          <w:sz w:val="24"/>
          <w:szCs w:val="24"/>
          <w:lang w:eastAsia="x-none"/>
        </w:rPr>
        <w:tab/>
      </w:r>
      <w:r w:rsidRPr="00640CB9">
        <w:rPr>
          <w:rFonts w:ascii="Times New Roman" w:hAnsi="Times New Roman" w:cs="Times New Roman"/>
          <w:b/>
          <w:i/>
          <w:sz w:val="24"/>
          <w:szCs w:val="24"/>
        </w:rPr>
        <w:t>На уровне классов</w:t>
      </w:r>
      <w:r w:rsidRPr="00640CB9">
        <w:rPr>
          <w:rFonts w:ascii="Times New Roman" w:hAnsi="Times New Roman" w:cs="Times New Roman"/>
          <w:bCs/>
          <w:i/>
          <w:sz w:val="24"/>
          <w:szCs w:val="24"/>
        </w:rPr>
        <w:t>: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iCs/>
          <w:sz w:val="24"/>
          <w:szCs w:val="24"/>
        </w:rPr>
      </w:pPr>
      <w:r w:rsidRPr="00640CB9">
        <w:rPr>
          <w:rFonts w:ascii="Times New Roman"/>
          <w:iCs/>
          <w:sz w:val="24"/>
          <w:szCs w:val="24"/>
        </w:rPr>
        <w:lastRenderedPageBreak/>
        <w:t xml:space="preserve">через </w:t>
      </w:r>
      <w:r w:rsidRPr="00640CB9">
        <w:rPr>
          <w:rFonts w:ascii="Times New Roman"/>
          <w:sz w:val="24"/>
          <w:szCs w:val="24"/>
        </w:rPr>
        <w:t>деятельность выборных по инициативе и предложениям учащихся класса лидеров ( старост)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iCs/>
          <w:sz w:val="24"/>
          <w:szCs w:val="24"/>
        </w:rPr>
      </w:pPr>
      <w:r w:rsidRPr="00640CB9">
        <w:rPr>
          <w:rFonts w:ascii="Times New Roman"/>
          <w:iCs/>
          <w:sz w:val="24"/>
          <w:szCs w:val="24"/>
        </w:rPr>
        <w:t>через деятельность выборных органов самоуправления, отвечающих за различные направления работы класса;</w:t>
      </w: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640CB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iCs/>
          <w:sz w:val="24"/>
          <w:szCs w:val="24"/>
        </w:rPr>
        <w:t xml:space="preserve">через </w:t>
      </w:r>
      <w:r w:rsidRPr="00640CB9">
        <w:rPr>
          <w:rFonts w:ascii="Times New Roman"/>
          <w:sz w:val="24"/>
          <w:szCs w:val="24"/>
        </w:rPr>
        <w:t>вовлечение школьников в планирование, организацию, проведение и анализ общешкольных и внутриклассных дел;</w:t>
      </w:r>
    </w:p>
    <w:p w:rsidR="008E2EC7" w:rsidRPr="00640CB9" w:rsidRDefault="008E2EC7" w:rsidP="005E6198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40CB9">
        <w:rPr>
          <w:rFonts w:ascii="Times New Roman" w:hAnsi="Times New Roman" w:cs="Times New Roman"/>
          <w:iCs/>
          <w:sz w:val="24"/>
          <w:szCs w:val="24"/>
        </w:rPr>
        <w:t>через реализацию функций школьниками, отвечающими за различные направления работы в классе</w:t>
      </w:r>
      <w:r w:rsidRPr="00640CB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2EC7" w:rsidRPr="00640CB9" w:rsidRDefault="008E2EC7" w:rsidP="0071194D">
      <w:pPr>
        <w:spacing w:line="240" w:lineRule="auto"/>
        <w:ind w:firstLine="709"/>
        <w:contextualSpacing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8E2EC7" w:rsidRPr="00640CB9" w:rsidRDefault="008E2EC7" w:rsidP="00340F5C">
      <w:pPr>
        <w:tabs>
          <w:tab w:val="left" w:pos="851"/>
        </w:tabs>
        <w:spacing w:line="240" w:lineRule="auto"/>
        <w:ind w:firstLine="709"/>
        <w:contextualSpacing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 Модуль </w:t>
      </w:r>
      <w:r w:rsidR="00340F5C"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6. </w:t>
      </w: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>«Профориентация»</w:t>
      </w: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Style w:val="CharAttribute502"/>
          <w:rFonts w:eastAsia="№Е" w:hAnsi="Times New Roman" w:cs="Times New Roman"/>
          <w:i w:val="0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деятельности:</w:t>
      </w:r>
      <w:r w:rsidRPr="00640CB9">
        <w:rPr>
          <w:rStyle w:val="CharAttribute502"/>
          <w:rFonts w:eastAsia="№Е" w:hAnsi="Times New Roman" w:cs="Times New Roman"/>
          <w:i w:val="0"/>
          <w:sz w:val="24"/>
          <w:szCs w:val="24"/>
        </w:rPr>
        <w:t xml:space="preserve"> 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 w:eastAsia="Calibri"/>
          <w:sz w:val="24"/>
          <w:szCs w:val="24"/>
          <w:lang w:eastAsia="ko-KR"/>
        </w:rPr>
      </w:pPr>
      <w:r w:rsidRPr="00640CB9">
        <w:rPr>
          <w:rFonts w:ascii="Times New Roman" w:eastAsia="Calibri"/>
          <w:sz w:val="24"/>
          <w:szCs w:val="24"/>
          <w:lang w:eastAsia="ko-KR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 w:eastAsia="Calibri"/>
          <w:sz w:val="24"/>
          <w:szCs w:val="24"/>
          <w:lang w:eastAsia="ko-KR"/>
        </w:rPr>
      </w:pPr>
      <w:r w:rsidRPr="00640CB9">
        <w:rPr>
          <w:rFonts w:ascii="Times New Roman" w:eastAsia="Calibri"/>
          <w:sz w:val="24"/>
          <w:szCs w:val="24"/>
          <w:lang w:eastAsia="ko-KR"/>
        </w:rPr>
        <w:t>профориентационные игры:  деловые игры, квесты,</w:t>
      </w:r>
      <w:r w:rsidRPr="00640CB9">
        <w:rPr>
          <w:rFonts w:ascii="Times New Roman" w:eastAsia="Calibri"/>
          <w:sz w:val="24"/>
          <w:szCs w:val="24"/>
          <w:lang w:val="ru-RU" w:eastAsia="ko-KR"/>
        </w:rPr>
        <w:t xml:space="preserve"> </w:t>
      </w:r>
      <w:r w:rsidRPr="00640CB9">
        <w:rPr>
          <w:rFonts w:ascii="Times New Roman" w:eastAsia="Calibri"/>
          <w:sz w:val="24"/>
          <w:szCs w:val="24"/>
          <w:lang w:eastAsia="ko-KR"/>
        </w:rPr>
        <w:t>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 w:eastAsia="Calibri"/>
          <w:sz w:val="24"/>
          <w:szCs w:val="24"/>
          <w:lang w:eastAsia="ko-KR"/>
        </w:rPr>
      </w:pPr>
      <w:r w:rsidRPr="00640CB9">
        <w:rPr>
          <w:rFonts w:ascii="Times New Roman" w:eastAsia="Calibri"/>
          <w:sz w:val="24"/>
          <w:szCs w:val="24"/>
          <w:lang w:eastAsia="ko-KR"/>
        </w:rPr>
        <w:t>экскурсии на предприятия,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 w:eastAsia="Calibri"/>
          <w:sz w:val="24"/>
          <w:szCs w:val="24"/>
          <w:lang w:val="ru-RU" w:eastAsia="ko-KR"/>
        </w:rPr>
      </w:pPr>
      <w:r w:rsidRPr="00640CB9">
        <w:rPr>
          <w:rFonts w:ascii="Times New Roman" w:eastAsia="Calibri"/>
          <w:sz w:val="24"/>
          <w:szCs w:val="24"/>
          <w:lang w:eastAsia="ko-KR"/>
        </w:rPr>
        <w:t xml:space="preserve">посещение </w:t>
      </w:r>
      <w:r w:rsidRPr="00640CB9">
        <w:rPr>
          <w:rFonts w:ascii="Times New Roman" w:eastAsia="Calibri"/>
          <w:sz w:val="24"/>
          <w:szCs w:val="24"/>
          <w:lang w:val="ru-RU" w:eastAsia="ko-KR"/>
        </w:rPr>
        <w:t>дней открытых дверей в средних специальных учебных заведениях;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 w:eastAsia="Calibri"/>
          <w:sz w:val="24"/>
          <w:szCs w:val="24"/>
          <w:lang w:eastAsia="ko-KR"/>
        </w:rPr>
      </w:pPr>
      <w:r w:rsidRPr="00640CB9">
        <w:rPr>
          <w:rFonts w:ascii="Times New Roman" w:eastAsia="Calibri"/>
          <w:sz w:val="24"/>
          <w:szCs w:val="24"/>
          <w:lang w:eastAsia="ko-KR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онлайн-тестирования;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  <w:lang w:val="ru-RU"/>
        </w:rPr>
        <w:t xml:space="preserve">участие в работе </w:t>
      </w:r>
      <w:r w:rsidRPr="00640CB9">
        <w:rPr>
          <w:rFonts w:ascii="Times New Roman"/>
          <w:sz w:val="24"/>
          <w:szCs w:val="24"/>
        </w:rPr>
        <w:t>всероссийск</w:t>
      </w:r>
      <w:r w:rsidRPr="00640CB9">
        <w:rPr>
          <w:rFonts w:ascii="Times New Roman"/>
          <w:sz w:val="24"/>
          <w:szCs w:val="24"/>
          <w:lang w:val="ru-RU"/>
        </w:rPr>
        <w:t>их профориентационных</w:t>
      </w:r>
      <w:r w:rsidRPr="00640CB9">
        <w:rPr>
          <w:rFonts w:ascii="Times New Roman"/>
          <w:sz w:val="24"/>
          <w:szCs w:val="24"/>
        </w:rPr>
        <w:t xml:space="preserve"> проект</w:t>
      </w:r>
      <w:r w:rsidRPr="00640CB9">
        <w:rPr>
          <w:rFonts w:ascii="Times New Roman"/>
          <w:sz w:val="24"/>
          <w:szCs w:val="24"/>
          <w:lang w:val="ru-RU"/>
        </w:rPr>
        <w:t>ов, созданных в сети интернет.</w:t>
      </w:r>
    </w:p>
    <w:p w:rsidR="00676C55" w:rsidRPr="00640CB9" w:rsidRDefault="00676C55" w:rsidP="00676C55">
      <w:pPr>
        <w:tabs>
          <w:tab w:val="left" w:pos="885"/>
        </w:tabs>
        <w:ind w:right="175"/>
        <w:contextualSpacing/>
        <w:rPr>
          <w:rFonts w:ascii="Times New Roman" w:hAnsi="Times New Roman" w:cs="Times New Roman"/>
          <w:sz w:val="24"/>
          <w:szCs w:val="24"/>
        </w:rPr>
      </w:pPr>
    </w:p>
    <w:p w:rsidR="008E2EC7" w:rsidRPr="00640CB9" w:rsidRDefault="008E2EC7" w:rsidP="00115F15">
      <w:pPr>
        <w:spacing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Модуль </w:t>
      </w:r>
      <w:r w:rsidR="00340F5C"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 xml:space="preserve">7. </w:t>
      </w: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>«Ключевые общешкольные дела»</w:t>
      </w: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w w:val="0"/>
          <w:sz w:val="24"/>
          <w:szCs w:val="24"/>
        </w:rPr>
      </w:pPr>
      <w:r w:rsidRPr="00640CB9">
        <w:rPr>
          <w:rFonts w:ascii="Times New Roman" w:hAnsi="Times New Roman" w:cs="Times New Roman"/>
          <w:w w:val="0"/>
          <w:sz w:val="24"/>
          <w:szCs w:val="24"/>
        </w:rPr>
        <w:t xml:space="preserve"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совместно педагогами и детьми. Это комплекс коллективных творческих дел, интересных и значимых для школьников, объединяющих их вместе с педагогами в единый коллектив. </w:t>
      </w: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Calibri" w:hAnsi="Times New Roman" w:cs="Times New Roman"/>
          <w:sz w:val="24"/>
          <w:szCs w:val="24"/>
        </w:rPr>
        <w:t>При планировании ключевых школьных дел учитываются традиционные мероприятия, календарь школьных праздников и используются следующие формы работы: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С</w:t>
      </w:r>
      <w:r w:rsidRPr="00640CB9">
        <w:rPr>
          <w:rStyle w:val="CharAttribute501"/>
          <w:rFonts w:eastAsia="№Е" w:hAnsi="Times New Roman" w:cs="Times New Roman"/>
          <w:i w:val="0"/>
          <w:sz w:val="24"/>
          <w:szCs w:val="24"/>
        </w:rPr>
        <w:t>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lastRenderedPageBreak/>
        <w:t>Патриотическая акция «Бессмертный полк» (шествие с портретами ветеранов Великой Отечественной войны проходит ежегодно);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Акция «Георгиевская ленточка»;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Акция «Птичья столовая» (в осенне-зимний период учащиеся школы кормят птиц, следят за кормушками в школьном дворе и парке);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Акция «Весенняя неделя добра» (уборка территории школы, памятника </w:t>
      </w:r>
      <w:r w:rsidR="00676C55" w:rsidRPr="00640CB9">
        <w:rPr>
          <w:rFonts w:ascii="Times New Roman" w:hAnsi="Times New Roman" w:cs="Times New Roman"/>
          <w:sz w:val="24"/>
          <w:szCs w:val="24"/>
        </w:rPr>
        <w:t>погибшим землякам в годы Вов, Аллеи Памяти Виталия Вольфа</w:t>
      </w:r>
      <w:r w:rsidRPr="00640CB9">
        <w:rPr>
          <w:rFonts w:ascii="Times New Roman" w:hAnsi="Times New Roman" w:cs="Times New Roman"/>
          <w:sz w:val="24"/>
          <w:szCs w:val="24"/>
        </w:rPr>
        <w:t>);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Акция добрых дел «Цветами улыбается Земля» (оформление цветников во дворе школы);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40CB9">
        <w:rPr>
          <w:rFonts w:ascii="Times New Roman" w:hAnsi="Times New Roman" w:cs="Times New Roman"/>
          <w:bCs/>
          <w:sz w:val="24"/>
          <w:szCs w:val="24"/>
        </w:rPr>
        <w:t>Спортивно-оздоровительная деятельность: соревнование по волейболу между командами школы; «Веселые старты» и т.п. с участием родителей в командах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Style w:val="CharAttribute501"/>
          <w:rFonts w:eastAsiaTheme="minorHAnsi" w:hAnsi="Times New Roman" w:cs="Times New Roman"/>
          <w:bCs/>
          <w:i w:val="0"/>
          <w:sz w:val="24"/>
          <w:szCs w:val="24"/>
        </w:rPr>
      </w:pPr>
      <w:r w:rsidRPr="00640CB9">
        <w:rPr>
          <w:rFonts w:ascii="Times New Roman" w:hAnsi="Times New Roman" w:cs="Times New Roman"/>
          <w:bCs/>
          <w:sz w:val="24"/>
          <w:szCs w:val="24"/>
        </w:rPr>
        <w:t>Досугово - развлекательная деятельность: праздники, концерты, конкурсные программы  ко Дню матери, 8 Марта, 9 Мая, выпускные вечера и т.п. с участием родителей, бабушек и дедушек.</w:t>
      </w:r>
    </w:p>
    <w:p w:rsidR="008E2EC7" w:rsidRPr="00640CB9" w:rsidRDefault="00676C55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40CB9">
        <w:rPr>
          <w:rStyle w:val="CharAttribute501"/>
          <w:rFonts w:eastAsia="№Е" w:hAnsi="Times New Roman" w:cs="Times New Roman"/>
          <w:i w:val="0"/>
          <w:sz w:val="24"/>
          <w:szCs w:val="24"/>
        </w:rPr>
        <w:t>Стрелковые турниры Памяти Виталия Вольфа</w:t>
      </w:r>
    </w:p>
    <w:p w:rsidR="008E2EC7" w:rsidRPr="00640CB9" w:rsidRDefault="008E2EC7" w:rsidP="00E650ED">
      <w:pPr>
        <w:widowControl w:val="0"/>
        <w:numPr>
          <w:ilvl w:val="0"/>
          <w:numId w:val="9"/>
        </w:numPr>
        <w:tabs>
          <w:tab w:val="left" w:pos="993"/>
          <w:tab w:val="left" w:pos="1310"/>
        </w:tabs>
        <w:autoSpaceDE w:val="0"/>
        <w:autoSpaceDN w:val="0"/>
        <w:spacing w:after="0"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i w:val="0"/>
          <w:sz w:val="24"/>
          <w:szCs w:val="24"/>
        </w:rPr>
      </w:pPr>
      <w:r w:rsidRPr="00640CB9">
        <w:rPr>
          <w:rStyle w:val="CharAttribute501"/>
          <w:rFonts w:eastAsia="№Е" w:hAnsi="Times New Roman" w:cs="Times New Roman"/>
          <w:i w:val="0"/>
          <w:sz w:val="24"/>
          <w:szCs w:val="24"/>
        </w:rPr>
        <w:t xml:space="preserve">День науки (подготовка проектов, исследовательских работ и их защита)  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tabs>
          <w:tab w:val="left" w:pos="993"/>
          <w:tab w:val="left" w:pos="1310"/>
        </w:tabs>
        <w:ind w:left="0" w:firstLine="709"/>
        <w:contextualSpacing/>
        <w:rPr>
          <w:rStyle w:val="CharAttribute501"/>
          <w:rFonts w:eastAsia="№Е"/>
          <w:bCs/>
          <w:i w:val="0"/>
          <w:sz w:val="24"/>
          <w:szCs w:val="24"/>
        </w:rPr>
      </w:pPr>
      <w:r w:rsidRPr="00640CB9">
        <w:rPr>
          <w:rStyle w:val="CharAttribute501"/>
          <w:rFonts w:eastAsia="№Е"/>
          <w:i w:val="0"/>
          <w:sz w:val="24"/>
          <w:szCs w:val="24"/>
          <w:lang w:val="ru-RU"/>
        </w:rPr>
        <w:t>Т</w:t>
      </w:r>
      <w:r w:rsidRPr="00640CB9">
        <w:rPr>
          <w:rStyle w:val="CharAttribute501"/>
          <w:rFonts w:eastAsia="№Е"/>
          <w:i w:val="0"/>
          <w:sz w:val="24"/>
          <w:szCs w:val="24"/>
        </w:rPr>
        <w:t>оржественные р</w:t>
      </w:r>
      <w:r w:rsidRPr="00640CB9">
        <w:rPr>
          <w:rFonts w:ascii="Times New Roman"/>
          <w:bCs/>
          <w:sz w:val="24"/>
          <w:szCs w:val="24"/>
        </w:rPr>
        <w:t xml:space="preserve">итуалы посвящения, связанные с переходом учащихся на </w:t>
      </w:r>
      <w:r w:rsidRPr="00640CB9">
        <w:rPr>
          <w:rStyle w:val="CharAttribute501"/>
          <w:rFonts w:eastAsia="№Е"/>
          <w:i w:val="0"/>
          <w:iCs/>
          <w:sz w:val="24"/>
          <w:szCs w:val="24"/>
        </w:rPr>
        <w:t>следующую</w:t>
      </w:r>
      <w:r w:rsidRPr="00640CB9">
        <w:rPr>
          <w:rFonts w:ascii="Times New Roman"/>
          <w:bCs/>
          <w:sz w:val="24"/>
          <w:szCs w:val="24"/>
        </w:rPr>
        <w:t xml:space="preserve"> ступень образования, символизирующие приобретение ими новых социальных статусов в школе и р</w:t>
      </w:r>
      <w:r w:rsidRPr="00640CB9">
        <w:rPr>
          <w:rStyle w:val="CharAttribute501"/>
          <w:rFonts w:eastAsia="№Е"/>
          <w:i w:val="0"/>
          <w:sz w:val="24"/>
          <w:szCs w:val="24"/>
        </w:rPr>
        <w:t>азвивающие школьную идентичность детей</w:t>
      </w:r>
      <w:r w:rsidRPr="00640CB9">
        <w:rPr>
          <w:rStyle w:val="CharAttribute501"/>
          <w:rFonts w:eastAsia="№Е"/>
          <w:i w:val="0"/>
          <w:sz w:val="24"/>
          <w:szCs w:val="24"/>
          <w:lang w:val="ru-RU"/>
        </w:rPr>
        <w:t>:</w:t>
      </w:r>
    </w:p>
    <w:p w:rsidR="008E2EC7" w:rsidRPr="00640CB9" w:rsidRDefault="008E2EC7" w:rsidP="00E650ED">
      <w:pPr>
        <w:pStyle w:val="a7"/>
        <w:tabs>
          <w:tab w:val="left" w:pos="993"/>
          <w:tab w:val="left" w:pos="1310"/>
        </w:tabs>
        <w:ind w:left="567" w:firstLine="709"/>
        <w:contextualSpacing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640CB9">
        <w:rPr>
          <w:rStyle w:val="CharAttribute501"/>
          <w:rFonts w:eastAsia="№Е"/>
          <w:i w:val="0"/>
          <w:sz w:val="24"/>
          <w:szCs w:val="24"/>
          <w:lang w:val="ru-RU"/>
        </w:rPr>
        <w:t>- «Посвящение в первоклассники»;</w:t>
      </w:r>
    </w:p>
    <w:p w:rsidR="008E2EC7" w:rsidRPr="00640CB9" w:rsidRDefault="008E2EC7" w:rsidP="00676C55">
      <w:pPr>
        <w:pStyle w:val="a7"/>
        <w:tabs>
          <w:tab w:val="left" w:pos="993"/>
          <w:tab w:val="left" w:pos="1310"/>
        </w:tabs>
        <w:ind w:left="567" w:firstLine="709"/>
        <w:contextualSpacing/>
        <w:rPr>
          <w:rStyle w:val="CharAttribute501"/>
          <w:rFonts w:eastAsia="№Е"/>
          <w:i w:val="0"/>
          <w:sz w:val="24"/>
          <w:szCs w:val="24"/>
          <w:lang w:val="ru-RU"/>
        </w:rPr>
      </w:pPr>
      <w:r w:rsidRPr="00640CB9">
        <w:rPr>
          <w:rStyle w:val="CharAttribute501"/>
          <w:rFonts w:eastAsia="№Е"/>
          <w:i w:val="0"/>
          <w:sz w:val="24"/>
          <w:szCs w:val="24"/>
          <w:lang w:val="ru-RU"/>
        </w:rPr>
        <w:t>- «Посвящение в пятиклассники»;</w:t>
      </w:r>
    </w:p>
    <w:p w:rsidR="008E2EC7" w:rsidRPr="00640CB9" w:rsidRDefault="008E2EC7" w:rsidP="00E650ED">
      <w:pPr>
        <w:pStyle w:val="a7"/>
        <w:tabs>
          <w:tab w:val="left" w:pos="993"/>
          <w:tab w:val="left" w:pos="1310"/>
        </w:tabs>
        <w:ind w:left="567" w:firstLine="709"/>
        <w:contextualSpacing/>
        <w:rPr>
          <w:rFonts w:ascii="Times New Roman"/>
          <w:bCs/>
          <w:sz w:val="24"/>
          <w:szCs w:val="24"/>
          <w:lang w:val="ru-RU"/>
        </w:rPr>
      </w:pPr>
      <w:r w:rsidRPr="00640CB9">
        <w:rPr>
          <w:rFonts w:ascii="Times New Roman"/>
          <w:bCs/>
          <w:sz w:val="24"/>
          <w:szCs w:val="24"/>
          <w:lang w:val="ru-RU"/>
        </w:rPr>
        <w:t>- «Первый звонок»;</w:t>
      </w:r>
    </w:p>
    <w:p w:rsidR="008E2EC7" w:rsidRPr="00640CB9" w:rsidRDefault="008E2EC7" w:rsidP="00E650ED">
      <w:pPr>
        <w:pStyle w:val="a7"/>
        <w:tabs>
          <w:tab w:val="left" w:pos="993"/>
          <w:tab w:val="left" w:pos="1310"/>
        </w:tabs>
        <w:ind w:left="567" w:firstLine="709"/>
        <w:contextualSpacing/>
        <w:rPr>
          <w:rFonts w:ascii="Times New Roman"/>
          <w:bCs/>
          <w:sz w:val="24"/>
          <w:szCs w:val="24"/>
          <w:lang w:val="ru-RU"/>
        </w:rPr>
      </w:pPr>
      <w:r w:rsidRPr="00640CB9">
        <w:rPr>
          <w:rFonts w:ascii="Times New Roman"/>
          <w:bCs/>
          <w:sz w:val="24"/>
          <w:szCs w:val="24"/>
          <w:lang w:val="ru-RU"/>
        </w:rPr>
        <w:t>- «Последний звонок».</w:t>
      </w:r>
    </w:p>
    <w:p w:rsidR="008E2EC7" w:rsidRPr="00640CB9" w:rsidRDefault="008E2EC7" w:rsidP="00E650ED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640CB9">
        <w:rPr>
          <w:rFonts w:ascii="Times New Roman" w:hAnsi="Times New Roman" w:cs="Times New Roman"/>
          <w:bCs/>
          <w:sz w:val="24"/>
          <w:szCs w:val="24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школы:</w:t>
      </w:r>
    </w:p>
    <w:p w:rsidR="008E2EC7" w:rsidRPr="00640CB9" w:rsidRDefault="008E2EC7" w:rsidP="00E650ED">
      <w:pPr>
        <w:tabs>
          <w:tab w:val="left" w:pos="0"/>
          <w:tab w:val="left" w:pos="851"/>
        </w:tabs>
        <w:spacing w:line="240" w:lineRule="auto"/>
        <w:ind w:left="709"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уровне классов:</w:t>
      </w:r>
      <w:r w:rsidRPr="00640CB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8E2EC7" w:rsidRPr="00640CB9" w:rsidRDefault="008E2EC7" w:rsidP="00E650ED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640CB9">
        <w:rPr>
          <w:rFonts w:ascii="Times New Roman" w:eastAsia="Calibri" w:hAnsi="Times New Roman" w:cs="Times New Roman"/>
          <w:bCs/>
          <w:sz w:val="24"/>
          <w:szCs w:val="24"/>
        </w:rPr>
        <w:t>выбор и делегирование представителей классов в Совет старшеклассников</w:t>
      </w:r>
      <w:r w:rsidRPr="00640CB9">
        <w:rPr>
          <w:rFonts w:ascii="Times New Roman" w:eastAsia="№Е" w:hAnsi="Times New Roman" w:cs="Times New Roman"/>
          <w:sz w:val="24"/>
          <w:szCs w:val="24"/>
        </w:rPr>
        <w:t xml:space="preserve">;  </w:t>
      </w:r>
    </w:p>
    <w:p w:rsidR="008E2EC7" w:rsidRPr="00640CB9" w:rsidRDefault="008E2EC7" w:rsidP="00E650ED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640CB9">
        <w:rPr>
          <w:rFonts w:ascii="Times New Roman" w:eastAsia="№Е" w:hAnsi="Times New Roman" w:cs="Times New Roman"/>
          <w:sz w:val="24"/>
          <w:szCs w:val="24"/>
        </w:rPr>
        <w:t xml:space="preserve">участие школьных классов в реализации общешкольных ключевых дел; </w:t>
      </w:r>
    </w:p>
    <w:p w:rsidR="008E2EC7" w:rsidRPr="00640CB9" w:rsidRDefault="008E2EC7" w:rsidP="00E650ED">
      <w:pPr>
        <w:widowControl w:val="0"/>
        <w:numPr>
          <w:ilvl w:val="0"/>
          <w:numId w:val="10"/>
        </w:numPr>
        <w:tabs>
          <w:tab w:val="left" w:pos="0"/>
          <w:tab w:val="left" w:pos="851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eastAsia="№Е" w:hAnsi="Times New Roman" w:cs="Times New Roman"/>
          <w:sz w:val="24"/>
          <w:szCs w:val="24"/>
        </w:rPr>
      </w:pPr>
      <w:r w:rsidRPr="00640CB9">
        <w:rPr>
          <w:rFonts w:ascii="Times New Roman" w:eastAsia="№Е" w:hAnsi="Times New Roman" w:cs="Times New Roman"/>
          <w:sz w:val="24"/>
          <w:szCs w:val="24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На индивидуальном уровне:</w:t>
      </w:r>
      <w:r w:rsidRPr="00640CB9"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  <w:t xml:space="preserve"> </w:t>
      </w:r>
    </w:p>
    <w:p w:rsidR="008E2EC7" w:rsidRPr="00640CB9" w:rsidRDefault="008E2EC7" w:rsidP="00E650ED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Style w:val="CharAttribute501"/>
          <w:rFonts w:eastAsia="№Е" w:hAnsi="Times New Roman" w:cs="Times New Roman"/>
          <w:i w:val="0"/>
          <w:iCs/>
          <w:sz w:val="24"/>
          <w:szCs w:val="24"/>
        </w:rPr>
        <w:t>вовлечение по возможности</w:t>
      </w:r>
      <w:r w:rsidRPr="00640CB9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0CB9">
        <w:rPr>
          <w:rFonts w:ascii="Times New Roman" w:hAnsi="Times New Roman" w:cs="Times New Roman"/>
          <w:sz w:val="24"/>
          <w:szCs w:val="24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</w:t>
      </w:r>
    </w:p>
    <w:p w:rsidR="008E2EC7" w:rsidRPr="00640CB9" w:rsidRDefault="008E2EC7" w:rsidP="00E650ED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индивидуальная помощь ребенку (</w:t>
      </w:r>
      <w:r w:rsidRPr="00640CB9">
        <w:rPr>
          <w:rFonts w:ascii="Times New Roman" w:eastAsia="№Е" w:hAnsi="Times New Roman" w:cs="Times New Roman"/>
          <w:iCs/>
          <w:sz w:val="24"/>
          <w:szCs w:val="24"/>
        </w:rPr>
        <w:t xml:space="preserve">при необходимости) в освоении навыков </w:t>
      </w:r>
      <w:r w:rsidRPr="00640CB9">
        <w:rPr>
          <w:rFonts w:ascii="Times New Roman" w:hAnsi="Times New Roman" w:cs="Times New Roman"/>
          <w:sz w:val="24"/>
          <w:szCs w:val="24"/>
        </w:rPr>
        <w:t>подготовки, проведения и анализа ключевых дел;</w:t>
      </w:r>
    </w:p>
    <w:p w:rsidR="008E2EC7" w:rsidRPr="00640CB9" w:rsidRDefault="008E2EC7" w:rsidP="00E650ED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8E2EC7" w:rsidRPr="00640CB9" w:rsidRDefault="008E2EC7" w:rsidP="00E650ED">
      <w:pPr>
        <w:widowControl w:val="0"/>
        <w:numPr>
          <w:ilvl w:val="0"/>
          <w:numId w:val="7"/>
        </w:numPr>
        <w:tabs>
          <w:tab w:val="left" w:pos="0"/>
          <w:tab w:val="left" w:pos="851"/>
        </w:tabs>
        <w:autoSpaceDE w:val="0"/>
        <w:spacing w:after="0" w:line="240" w:lineRule="auto"/>
        <w:ind w:left="0" w:firstLine="709"/>
        <w:contextualSpacing/>
        <w:jc w:val="both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8E2EC7" w:rsidRPr="00640CB9" w:rsidRDefault="008E2EC7" w:rsidP="00E650ED">
      <w:pPr>
        <w:tabs>
          <w:tab w:val="left" w:pos="0"/>
          <w:tab w:val="left" w:pos="851"/>
        </w:tabs>
        <w:spacing w:line="240" w:lineRule="auto"/>
        <w:ind w:left="567" w:firstLine="709"/>
        <w:contextualSpacing/>
        <w:jc w:val="both"/>
        <w:rPr>
          <w:rStyle w:val="CharAttribute501"/>
          <w:rFonts w:eastAsia="№Е" w:hAnsi="Times New Roman" w:cs="Times New Roman"/>
          <w:b/>
          <w:bCs/>
          <w:i w:val="0"/>
          <w:iCs/>
          <w:sz w:val="24"/>
          <w:szCs w:val="24"/>
        </w:rPr>
      </w:pP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lastRenderedPageBreak/>
        <w:t xml:space="preserve"> Модуль</w:t>
      </w:r>
      <w:r w:rsidR="00340F5C"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8</w:t>
      </w: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Pr="00640CB9">
        <w:rPr>
          <w:rFonts w:ascii="Times New Roman" w:hAnsi="Times New Roman" w:cs="Times New Roman"/>
          <w:b/>
          <w:sz w:val="24"/>
          <w:szCs w:val="24"/>
        </w:rPr>
        <w:t>«Школьные и социальные медиа»</w:t>
      </w:r>
    </w:p>
    <w:p w:rsidR="008E2EC7" w:rsidRPr="00640CB9" w:rsidRDefault="008E2EC7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Цель школьных медиа  – </w:t>
      </w:r>
      <w:r w:rsidRPr="00640CB9">
        <w:rPr>
          <w:rFonts w:ascii="Times New Roman" w:hAnsi="Times New Roman" w:cs="Times New Roman"/>
          <w:sz w:val="24"/>
          <w:szCs w:val="24"/>
        </w:rPr>
        <w:t xml:space="preserve">развитие коммуникативной культуры школьников, формирование </w:t>
      </w:r>
      <w:r w:rsidRPr="00640C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навыков общения и сотрудничества, поддержка творческой самореализации учащихся. </w:t>
      </w:r>
      <w:r w:rsidRPr="00640CB9">
        <w:rPr>
          <w:rFonts w:ascii="Times New Roman" w:eastAsia="Calibri" w:hAnsi="Times New Roman" w:cs="Times New Roman"/>
          <w:sz w:val="24"/>
          <w:szCs w:val="24"/>
        </w:rPr>
        <w:t>Воспитательный потенциал школьных медиа реализуется в рамках следующих видов и форм деятельности:</w:t>
      </w:r>
    </w:p>
    <w:p w:rsidR="008E2EC7" w:rsidRPr="00640CB9" w:rsidRDefault="008E2EC7" w:rsidP="00E650ED">
      <w:pPr>
        <w:pStyle w:val="a7"/>
        <w:numPr>
          <w:ilvl w:val="0"/>
          <w:numId w:val="4"/>
        </w:numPr>
        <w:shd w:val="clear" w:color="auto" w:fill="FFFFFF"/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 w:eastAsia="Times New Roman"/>
          <w:sz w:val="24"/>
          <w:szCs w:val="24"/>
        </w:rPr>
        <w:t>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газету) наиболее интересных моментов жизни школы, популяризация общешкольных ключевых дел,</w:t>
      </w:r>
      <w:r w:rsidRPr="00640CB9">
        <w:rPr>
          <w:rFonts w:ascii="Times New Roman"/>
          <w:sz w:val="24"/>
          <w:szCs w:val="24"/>
        </w:rPr>
        <w:t xml:space="preserve"> мероприятий</w:t>
      </w:r>
      <w:r w:rsidRPr="00640CB9">
        <w:rPr>
          <w:rFonts w:ascii="Times New Roman"/>
          <w:sz w:val="24"/>
          <w:szCs w:val="24"/>
          <w:lang w:val="ru-RU"/>
        </w:rPr>
        <w:t>,</w:t>
      </w:r>
      <w:r w:rsidRPr="00640CB9">
        <w:rPr>
          <w:rFonts w:ascii="Times New Roman" w:eastAsia="Times New Roman"/>
          <w:sz w:val="24"/>
          <w:szCs w:val="24"/>
        </w:rPr>
        <w:t xml:space="preserve"> кружков, секций, деятельности органов ученического самоуправления; </w:t>
      </w:r>
      <w:r w:rsidRPr="00640CB9">
        <w:rPr>
          <w:rFonts w:ascii="Times New Roman"/>
          <w:sz w:val="24"/>
          <w:szCs w:val="24"/>
        </w:rPr>
        <w:t>размещ</w:t>
      </w:r>
      <w:r w:rsidRPr="00640CB9">
        <w:rPr>
          <w:rFonts w:ascii="Times New Roman"/>
          <w:sz w:val="24"/>
          <w:szCs w:val="24"/>
          <w:lang w:val="ru-RU"/>
        </w:rPr>
        <w:t>ение</w:t>
      </w:r>
      <w:r w:rsidRPr="00640CB9">
        <w:rPr>
          <w:rFonts w:ascii="Times New Roman"/>
          <w:sz w:val="24"/>
          <w:szCs w:val="24"/>
        </w:rPr>
        <w:t xml:space="preserve"> </w:t>
      </w:r>
      <w:r w:rsidRPr="00640CB9">
        <w:rPr>
          <w:rFonts w:ascii="Times New Roman"/>
          <w:sz w:val="24"/>
          <w:szCs w:val="24"/>
          <w:lang w:val="ru-RU"/>
        </w:rPr>
        <w:t xml:space="preserve">созданных детьми </w:t>
      </w:r>
      <w:r w:rsidRPr="00640CB9">
        <w:rPr>
          <w:rFonts w:ascii="Times New Roman"/>
          <w:sz w:val="24"/>
          <w:szCs w:val="24"/>
        </w:rPr>
        <w:t>рассказ</w:t>
      </w:r>
      <w:r w:rsidRPr="00640CB9">
        <w:rPr>
          <w:rFonts w:ascii="Times New Roman"/>
          <w:sz w:val="24"/>
          <w:szCs w:val="24"/>
          <w:lang w:val="ru-RU"/>
        </w:rPr>
        <w:t>ов</w:t>
      </w:r>
      <w:r w:rsidRPr="00640CB9">
        <w:rPr>
          <w:rFonts w:ascii="Times New Roman"/>
          <w:sz w:val="24"/>
          <w:szCs w:val="24"/>
        </w:rPr>
        <w:t>, стих</w:t>
      </w:r>
      <w:r w:rsidRPr="00640CB9">
        <w:rPr>
          <w:rFonts w:ascii="Times New Roman"/>
          <w:sz w:val="24"/>
          <w:szCs w:val="24"/>
          <w:lang w:val="ru-RU"/>
        </w:rPr>
        <w:t>ов</w:t>
      </w:r>
      <w:r w:rsidRPr="00640CB9">
        <w:rPr>
          <w:rFonts w:ascii="Times New Roman"/>
          <w:sz w:val="24"/>
          <w:szCs w:val="24"/>
        </w:rPr>
        <w:t>, сказ</w:t>
      </w:r>
      <w:r w:rsidRPr="00640CB9">
        <w:rPr>
          <w:rFonts w:ascii="Times New Roman"/>
          <w:sz w:val="24"/>
          <w:szCs w:val="24"/>
          <w:lang w:val="ru-RU"/>
        </w:rPr>
        <w:t>ок</w:t>
      </w:r>
      <w:r w:rsidRPr="00640CB9">
        <w:rPr>
          <w:rFonts w:ascii="Times New Roman"/>
          <w:sz w:val="24"/>
          <w:szCs w:val="24"/>
        </w:rPr>
        <w:t>, репортаж</w:t>
      </w:r>
      <w:r w:rsidRPr="00640CB9">
        <w:rPr>
          <w:rFonts w:ascii="Times New Roman"/>
          <w:sz w:val="24"/>
          <w:szCs w:val="24"/>
          <w:lang w:val="ru-RU"/>
        </w:rPr>
        <w:t>ей</w:t>
      </w:r>
      <w:r w:rsidRPr="00640CB9">
        <w:rPr>
          <w:rFonts w:ascii="Times New Roman"/>
          <w:sz w:val="24"/>
          <w:szCs w:val="24"/>
        </w:rPr>
        <w:t>;</w:t>
      </w:r>
    </w:p>
    <w:p w:rsidR="008E2EC7" w:rsidRPr="00640CB9" w:rsidRDefault="008E2EC7" w:rsidP="00E650ED">
      <w:pPr>
        <w:numPr>
          <w:ilvl w:val="0"/>
          <w:numId w:val="4"/>
        </w:num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Calibri" w:hAnsi="Times New Roman" w:cs="Times New Roman"/>
          <w:sz w:val="24"/>
          <w:szCs w:val="24"/>
        </w:rPr>
        <w:t xml:space="preserve">школьная интернет-группа - разновозрастное сообщество школьников и педагогов, поддерживающее интернет-сайт школы и соответствующую группу в социальных сетях(«Вконтакте»)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</w:t>
      </w:r>
    </w:p>
    <w:p w:rsidR="008E2EC7" w:rsidRPr="00640CB9" w:rsidRDefault="008E2EC7" w:rsidP="00E650ED">
      <w:pPr>
        <w:pStyle w:val="a7"/>
        <w:numPr>
          <w:ilvl w:val="0"/>
          <w:numId w:val="4"/>
        </w:numPr>
        <w:shd w:val="clear" w:color="auto" w:fill="FFFFFF"/>
        <w:ind w:left="0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 w:eastAsia="Times New Roman"/>
          <w:sz w:val="24"/>
          <w:szCs w:val="24"/>
        </w:rPr>
        <w:t xml:space="preserve">участие школьников в конкурсах </w:t>
      </w:r>
      <w:r w:rsidRPr="00640CB9">
        <w:rPr>
          <w:rFonts w:ascii="Times New Roman"/>
          <w:sz w:val="24"/>
          <w:szCs w:val="24"/>
          <w:shd w:val="clear" w:color="auto" w:fill="FFFFFF"/>
        </w:rPr>
        <w:t>школьных медиа.</w:t>
      </w:r>
    </w:p>
    <w:p w:rsidR="008E2EC7" w:rsidRPr="00640CB9" w:rsidRDefault="008E2EC7" w:rsidP="00E650ED">
      <w:pPr>
        <w:pStyle w:val="a7"/>
        <w:tabs>
          <w:tab w:val="left" w:pos="993"/>
          <w:tab w:val="left" w:pos="1310"/>
        </w:tabs>
        <w:ind w:left="0" w:firstLine="709"/>
        <w:contextualSpacing/>
        <w:rPr>
          <w:rFonts w:ascii="Times New Roman"/>
          <w:iCs/>
          <w:sz w:val="24"/>
          <w:szCs w:val="24"/>
          <w:lang w:val="ru-RU"/>
        </w:rPr>
      </w:pP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Модуль</w:t>
      </w:r>
      <w:r w:rsidR="00340F5C"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9.</w:t>
      </w:r>
      <w:r w:rsidRPr="00640CB9">
        <w:rPr>
          <w:rFonts w:ascii="Times New Roman" w:hAnsi="Times New Roman" w:cs="Times New Roman"/>
          <w:b/>
          <w:w w:val="0"/>
          <w:sz w:val="24"/>
          <w:szCs w:val="24"/>
        </w:rPr>
        <w:t xml:space="preserve"> </w:t>
      </w:r>
      <w:r w:rsidRPr="00640CB9">
        <w:rPr>
          <w:rFonts w:ascii="Times New Roman" w:hAnsi="Times New Roman" w:cs="Times New Roman"/>
          <w:b/>
          <w:sz w:val="24"/>
          <w:szCs w:val="24"/>
        </w:rPr>
        <w:t>«Организация предметно-эстетической среды»</w:t>
      </w:r>
    </w:p>
    <w:p w:rsidR="008E2EC7" w:rsidRPr="00640CB9" w:rsidRDefault="008E2EC7" w:rsidP="00E650ED">
      <w:pPr>
        <w:pStyle w:val="ParaAttribute38"/>
        <w:ind w:right="0" w:firstLine="709"/>
        <w:contextualSpacing/>
        <w:rPr>
          <w:rStyle w:val="CharAttribute502"/>
          <w:rFonts w:eastAsia="№Е"/>
          <w:i w:val="0"/>
          <w:sz w:val="24"/>
          <w:szCs w:val="24"/>
        </w:rPr>
      </w:pPr>
      <w:r w:rsidRPr="00640CB9">
        <w:rPr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</w:t>
      </w:r>
      <w:r w:rsidRPr="00640CB9">
        <w:rPr>
          <w:rStyle w:val="CharAttribute526"/>
          <w:rFonts w:eastAsia="№Е"/>
          <w:sz w:val="24"/>
          <w:szCs w:val="24"/>
        </w:rPr>
        <w:t xml:space="preserve">предупреждает стрессовые ситуации, </w:t>
      </w:r>
      <w:r w:rsidRPr="00640CB9">
        <w:rPr>
          <w:sz w:val="24"/>
          <w:szCs w:val="24"/>
        </w:rPr>
        <w:t>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</w:t>
      </w:r>
      <w:r w:rsidRPr="00640CB9">
        <w:rPr>
          <w:rStyle w:val="CharAttribute502"/>
          <w:rFonts w:eastAsia="№Е"/>
          <w:i w:val="0"/>
          <w:sz w:val="24"/>
          <w:szCs w:val="24"/>
        </w:rPr>
        <w:t xml:space="preserve"> 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оформление интерьера школьных помещений (вестибюля, коридоров, рекреаций, </w:t>
      </w:r>
      <w:r w:rsidRPr="00640CB9">
        <w:rPr>
          <w:rFonts w:ascii="Times New Roman"/>
          <w:sz w:val="24"/>
          <w:szCs w:val="24"/>
          <w:lang w:val="ru-RU"/>
        </w:rPr>
        <w:t>актового зала, окна</w:t>
      </w:r>
      <w:r w:rsidRPr="00640CB9">
        <w:rPr>
          <w:rFonts w:ascii="Times New Roman"/>
          <w:sz w:val="24"/>
          <w:szCs w:val="24"/>
        </w:rPr>
        <w:t xml:space="preserve"> и т.п.) и их периодическая переориентация, которая может служить хорошим средством разрушения негативных установок школьников на учебные и внеучебные занятия;</w:t>
      </w:r>
    </w:p>
    <w:p w:rsidR="008E2EC7" w:rsidRPr="00640CB9" w:rsidRDefault="008E2EC7" w:rsidP="00E650ED">
      <w:pPr>
        <w:pStyle w:val="a7"/>
        <w:numPr>
          <w:ilvl w:val="0"/>
          <w:numId w:val="3"/>
        </w:numPr>
        <w:shd w:val="clear" w:color="auto" w:fill="FFFFFF"/>
        <w:tabs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</w:rPr>
      </w:pPr>
      <w:r w:rsidRPr="00640CB9">
        <w:rPr>
          <w:rFonts w:ascii="Times New Roman"/>
          <w:sz w:val="24"/>
          <w:szCs w:val="24"/>
        </w:rPr>
        <w:t xml:space="preserve"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фотоотчетов об интересных событиях, </w:t>
      </w:r>
      <w:r w:rsidRPr="00640CB9">
        <w:rPr>
          <w:rFonts w:ascii="Times New Roman"/>
          <w:sz w:val="24"/>
          <w:szCs w:val="24"/>
          <w:lang w:val="ru-RU"/>
        </w:rPr>
        <w:t>происходящих</w:t>
      </w:r>
      <w:r w:rsidRPr="00640CB9">
        <w:rPr>
          <w:rFonts w:ascii="Times New Roman"/>
          <w:sz w:val="24"/>
          <w:szCs w:val="24"/>
        </w:rPr>
        <w:t xml:space="preserve"> в школе;</w:t>
      </w:r>
    </w:p>
    <w:p w:rsidR="008E2EC7" w:rsidRPr="00640CB9" w:rsidRDefault="008E2EC7" w:rsidP="00E650ED">
      <w:pPr>
        <w:pStyle w:val="a7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709"/>
        <w:contextualSpacing/>
        <w:rPr>
          <w:rStyle w:val="CharAttribute526"/>
          <w:rFonts w:eastAsia="№Е"/>
          <w:sz w:val="24"/>
          <w:szCs w:val="24"/>
          <w:lang w:val="ru-RU"/>
        </w:rPr>
      </w:pPr>
      <w:r w:rsidRPr="00640CB9">
        <w:rPr>
          <w:rFonts w:ascii="Times New Roman"/>
          <w:sz w:val="24"/>
          <w:szCs w:val="24"/>
        </w:rPr>
        <w:t>озеленение</w:t>
      </w:r>
      <w:r w:rsidRPr="00640CB9">
        <w:rPr>
          <w:rStyle w:val="CharAttribute526"/>
          <w:rFonts w:eastAsia="№Е"/>
          <w:sz w:val="24"/>
          <w:szCs w:val="24"/>
        </w:rPr>
        <w:t xml:space="preserve"> пришкольной территории, разбивка клумб, тенистых аллей, оборудование во дворе школы спортивных и игровых площадок</w:t>
      </w:r>
      <w:r w:rsidRPr="00640CB9">
        <w:rPr>
          <w:rStyle w:val="CharAttribute526"/>
          <w:rFonts w:eastAsia="№Е"/>
          <w:sz w:val="24"/>
          <w:szCs w:val="24"/>
          <w:lang w:val="ru-RU"/>
        </w:rPr>
        <w:t>;</w:t>
      </w:r>
    </w:p>
    <w:p w:rsidR="008E2EC7" w:rsidRPr="00640CB9" w:rsidRDefault="008E2EC7" w:rsidP="00E650ED">
      <w:pPr>
        <w:pStyle w:val="a7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ind w:left="0" w:right="-1" w:firstLine="709"/>
        <w:contextualSpacing/>
        <w:rPr>
          <w:rFonts w:ascii="Times New Roman"/>
          <w:sz w:val="24"/>
          <w:szCs w:val="24"/>
          <w:lang w:val="ru-RU"/>
        </w:rPr>
      </w:pPr>
      <w:r w:rsidRPr="00640CB9">
        <w:rPr>
          <w:rFonts w:ascii="Times New Roman"/>
          <w:sz w:val="24"/>
          <w:szCs w:val="24"/>
          <w:lang w:val="ru-RU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8E2EC7" w:rsidRPr="00640CB9" w:rsidRDefault="008E2EC7" w:rsidP="00E650ED">
      <w:pPr>
        <w:widowControl w:val="0"/>
        <w:numPr>
          <w:ilvl w:val="0"/>
          <w:numId w:val="6"/>
        </w:numPr>
        <w:shd w:val="clear" w:color="auto" w:fill="FFFFFF"/>
        <w:tabs>
          <w:tab w:val="left" w:pos="872"/>
          <w:tab w:val="left" w:pos="993"/>
          <w:tab w:val="left" w:pos="1310"/>
        </w:tabs>
        <w:autoSpaceDE w:val="0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 xml:space="preserve">событийное оформление пространства при проведении конкретных школьных событий (праздников, церемоний, торжественных линеек, творческих вечеров, выставок, собраний и т.п.); </w:t>
      </w:r>
    </w:p>
    <w:p w:rsidR="008E2EC7" w:rsidRPr="00640CB9" w:rsidRDefault="008E2EC7" w:rsidP="00E650ED">
      <w:pPr>
        <w:widowControl w:val="0"/>
        <w:numPr>
          <w:ilvl w:val="0"/>
          <w:numId w:val="8"/>
        </w:numPr>
        <w:tabs>
          <w:tab w:val="left" w:pos="851"/>
        </w:tabs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40CB9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8E2EC7" w:rsidRPr="00640CB9" w:rsidRDefault="008E2EC7" w:rsidP="00E650ED">
      <w:pPr>
        <w:tabs>
          <w:tab w:val="left" w:pos="851"/>
        </w:tabs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640CB9">
        <w:rPr>
          <w:rFonts w:ascii="Times New Roman" w:hAnsi="Times New Roman" w:cs="Times New Roman"/>
          <w:b/>
          <w:iCs/>
          <w:sz w:val="24"/>
          <w:szCs w:val="24"/>
        </w:rPr>
        <w:t xml:space="preserve">Модуль 10. </w:t>
      </w:r>
      <w:r w:rsidRPr="00640CB9">
        <w:rPr>
          <w:rFonts w:ascii="Times New Roman" w:hAnsi="Times New Roman" w:cs="Times New Roman"/>
          <w:b/>
          <w:iCs/>
          <w:w w:val="0"/>
          <w:sz w:val="24"/>
          <w:szCs w:val="24"/>
        </w:rPr>
        <w:t>«Экскурсии, походы»</w:t>
      </w:r>
    </w:p>
    <w:p w:rsidR="008E2EC7" w:rsidRPr="00640CB9" w:rsidRDefault="008E2EC7" w:rsidP="00E650ED">
      <w:pPr>
        <w:adjustRightInd w:val="0"/>
        <w:spacing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Calibri" w:hAnsi="Times New Roman" w:cs="Times New Roman"/>
          <w:sz w:val="24"/>
          <w:szCs w:val="24"/>
        </w:rPr>
        <w:t xml:space="preserve">Экскурсии, походы 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</w:t>
      </w:r>
      <w:r w:rsidRPr="00640CB9">
        <w:rPr>
          <w:rFonts w:ascii="Times New Roman" w:eastAsia="Calibri" w:hAnsi="Times New Roman" w:cs="Times New Roman"/>
          <w:sz w:val="24"/>
          <w:szCs w:val="24"/>
        </w:rPr>
        <w:lastRenderedPageBreak/>
        <w:t>поведения в различных внешкольных ситуациях.  На экскурсиях, походах 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</w:t>
      </w:r>
    </w:p>
    <w:p w:rsidR="008E2EC7" w:rsidRPr="00640CB9" w:rsidRDefault="008E2EC7" w:rsidP="00E650E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right="-1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Calibri" w:hAnsi="Times New Roman" w:cs="Times New Roman"/>
          <w:sz w:val="24"/>
          <w:szCs w:val="24"/>
        </w:rPr>
        <w:t>регулярные сезонные экскурсии на природу, организуемые в начальных классах их классными руководителями («Природа зимой», «Осенний парк», «Приметы весны» и т.п.);</w:t>
      </w:r>
    </w:p>
    <w:p w:rsidR="008E2EC7" w:rsidRPr="00640CB9" w:rsidRDefault="008E2EC7" w:rsidP="00E650ED">
      <w:pPr>
        <w:pStyle w:val="a7"/>
        <w:numPr>
          <w:ilvl w:val="0"/>
          <w:numId w:val="2"/>
        </w:numPr>
        <w:tabs>
          <w:tab w:val="left" w:pos="885"/>
        </w:tabs>
        <w:ind w:left="0" w:right="175" w:firstLine="709"/>
        <w:contextualSpacing/>
        <w:rPr>
          <w:rFonts w:ascii="Times New Roman" w:eastAsia="Calibri"/>
          <w:sz w:val="24"/>
          <w:szCs w:val="24"/>
        </w:rPr>
      </w:pPr>
      <w:r w:rsidRPr="00640CB9">
        <w:rPr>
          <w:rFonts w:ascii="Times New Roman" w:eastAsia="Calibri"/>
          <w:sz w:val="24"/>
          <w:szCs w:val="24"/>
          <w:lang w:val="ru-RU" w:eastAsia="ko-KR"/>
        </w:rPr>
        <w:t>выездные экскурсии</w:t>
      </w:r>
      <w:r w:rsidRPr="00640CB9">
        <w:rPr>
          <w:rFonts w:ascii="Times New Roman" w:eastAsia="Calibri"/>
          <w:sz w:val="24"/>
          <w:szCs w:val="24"/>
          <w:lang w:eastAsia="ko-KR"/>
        </w:rPr>
        <w:t xml:space="preserve"> в музей,  на предприятие</w:t>
      </w:r>
      <w:r w:rsidRPr="00640CB9">
        <w:rPr>
          <w:rFonts w:ascii="Times New Roman" w:eastAsia="Calibri"/>
          <w:sz w:val="24"/>
          <w:szCs w:val="24"/>
          <w:lang w:val="ru-RU" w:eastAsia="ko-KR"/>
        </w:rPr>
        <w:t>; на представления в кинотеатр</w:t>
      </w:r>
      <w:r w:rsidR="009A19B7" w:rsidRPr="00640CB9">
        <w:rPr>
          <w:rFonts w:ascii="Times New Roman" w:eastAsia="Calibri"/>
          <w:sz w:val="24"/>
          <w:szCs w:val="24"/>
          <w:lang w:val="ru-RU" w:eastAsia="ko-KR"/>
        </w:rPr>
        <w:t>.</w:t>
      </w:r>
    </w:p>
    <w:p w:rsidR="00115F15" w:rsidRPr="00640CB9" w:rsidRDefault="00115F15" w:rsidP="00115F15">
      <w:pPr>
        <w:pStyle w:val="a7"/>
        <w:tabs>
          <w:tab w:val="left" w:pos="885"/>
        </w:tabs>
        <w:ind w:left="709" w:right="175"/>
        <w:contextualSpacing/>
        <w:rPr>
          <w:rFonts w:ascii="Times New Roman" w:eastAsia="Calibri"/>
          <w:sz w:val="24"/>
          <w:szCs w:val="24"/>
        </w:rPr>
      </w:pPr>
    </w:p>
    <w:p w:rsidR="00115F15" w:rsidRPr="00640CB9" w:rsidRDefault="00115F15" w:rsidP="00115F15">
      <w:pPr>
        <w:ind w:firstLine="567"/>
        <w:jc w:val="center"/>
        <w:rPr>
          <w:rFonts w:ascii="Times New Roman" w:eastAsia="№Е" w:hAnsi="Times New Roman" w:cs="Times New Roman"/>
          <w:b/>
          <w:bCs/>
          <w:iCs/>
          <w:sz w:val="24"/>
          <w:szCs w:val="24"/>
        </w:rPr>
      </w:pPr>
      <w:r w:rsidRPr="00640CB9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Модуль</w:t>
      </w:r>
      <w:r w:rsidR="00340F5C" w:rsidRPr="00640CB9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11.</w:t>
      </w:r>
      <w:r w:rsidRPr="00640CB9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«Детские общественные объединения»</w:t>
      </w:r>
    </w:p>
    <w:p w:rsidR="00115F15" w:rsidRPr="00640CB9" w:rsidRDefault="00115F15" w:rsidP="00115F15">
      <w:pPr>
        <w:ind w:firstLine="567"/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40CB9">
        <w:rPr>
          <w:rFonts w:ascii="Times New Roman" w:eastAsia="№Е" w:hAnsi="Times New Roman" w:cs="Times New Roman"/>
          <w:b/>
          <w:bCs/>
          <w:iCs/>
          <w:sz w:val="24"/>
          <w:szCs w:val="24"/>
        </w:rPr>
        <w:t xml:space="preserve"> </w:t>
      </w:r>
      <w:r w:rsidRPr="00640CB9">
        <w:rPr>
          <w:rFonts w:ascii="Times New Roman" w:eastAsia="№Е" w:hAnsi="Times New Roman" w:cs="Times New Roman"/>
          <w:iCs/>
          <w:sz w:val="24"/>
          <w:szCs w:val="24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ФЗ от 19.05.1995 N 82-ФЗ (ред. от 20.12.2017) "Об общественных объединениях" (ст. 5). Воспитание в детском общественном объединении осуществляется через</w:t>
      </w:r>
      <w:r w:rsidRPr="00640CB9">
        <w:rPr>
          <w:rFonts w:ascii="Times New Roman" w:eastAsia="№Е" w:hAnsi="Times New Roman" w:cs="Times New Roman"/>
          <w:i/>
          <w:iCs/>
          <w:sz w:val="24"/>
          <w:szCs w:val="24"/>
        </w:rPr>
        <w:t>:</w:t>
      </w:r>
    </w:p>
    <w:p w:rsidR="00115F15" w:rsidRPr="00640CB9" w:rsidRDefault="00115F15" w:rsidP="00115F15">
      <w:pPr>
        <w:numPr>
          <w:ilvl w:val="1"/>
          <w:numId w:val="18"/>
        </w:numPr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40CB9">
        <w:rPr>
          <w:rFonts w:ascii="Times New Roman" w:eastAsia="№Е" w:hAnsi="Times New Roman" w:cs="Times New Roman"/>
          <w:iCs/>
          <w:sz w:val="24"/>
          <w:szCs w:val="24"/>
        </w:rPr>
        <w:t>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качества, как забота, уважение, умение сопереживать, умение общаться, слушать и слышать других (изготовление открыток и сувениров учащимися школы пожилым людям; участие школьников в работе на прилегающей к школе территории (работа в школьном саду, уход за деревьями и кустарниками, благоустройство клумб) и другие;</w:t>
      </w:r>
    </w:p>
    <w:p w:rsidR="00115F15" w:rsidRPr="00640CB9" w:rsidRDefault="00115F15" w:rsidP="00115F15">
      <w:pPr>
        <w:numPr>
          <w:ilvl w:val="1"/>
          <w:numId w:val="18"/>
        </w:numPr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40CB9">
        <w:rPr>
          <w:rFonts w:ascii="Times New Roman" w:eastAsia="№Е" w:hAnsi="Times New Roman" w:cs="Times New Roman"/>
          <w:iCs/>
          <w:sz w:val="24"/>
          <w:szCs w:val="24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школе, празднования знаменательных для членов объединения событий;</w:t>
      </w:r>
    </w:p>
    <w:p w:rsidR="00115F15" w:rsidRPr="00640CB9" w:rsidRDefault="00115F15" w:rsidP="00115F15">
      <w:pPr>
        <w:numPr>
          <w:ilvl w:val="1"/>
          <w:numId w:val="18"/>
        </w:numPr>
        <w:jc w:val="both"/>
        <w:rPr>
          <w:rFonts w:ascii="Times New Roman" w:eastAsia="№Е" w:hAnsi="Times New Roman" w:cs="Times New Roman"/>
          <w:iCs/>
          <w:sz w:val="24"/>
          <w:szCs w:val="24"/>
        </w:rPr>
      </w:pPr>
      <w:r w:rsidRPr="00640CB9">
        <w:rPr>
          <w:rFonts w:ascii="Times New Roman" w:eastAsia="№Е" w:hAnsi="Times New Roman" w:cs="Times New Roman"/>
          <w:iCs/>
          <w:sz w:val="24"/>
          <w:szCs w:val="24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(Движение Первых, Юнармия);</w:t>
      </w:r>
    </w:p>
    <w:p w:rsidR="00115F15" w:rsidRPr="00640CB9" w:rsidRDefault="00115F15" w:rsidP="00115F15">
      <w:pPr>
        <w:tabs>
          <w:tab w:val="left" w:pos="885"/>
        </w:tabs>
        <w:ind w:right="175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№Е" w:hAnsi="Times New Roman" w:cs="Times New Roman"/>
          <w:iCs/>
          <w:sz w:val="24"/>
          <w:szCs w:val="24"/>
        </w:rPr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</w:t>
      </w:r>
    </w:p>
    <w:p w:rsidR="009A19B7" w:rsidRPr="00640CB9" w:rsidRDefault="009A19B7" w:rsidP="009A19B7">
      <w:pPr>
        <w:pStyle w:val="a7"/>
        <w:tabs>
          <w:tab w:val="left" w:pos="885"/>
        </w:tabs>
        <w:ind w:left="709" w:right="175"/>
        <w:contextualSpacing/>
        <w:rPr>
          <w:rFonts w:ascii="Times New Roman" w:eastAsia="Calibri"/>
          <w:sz w:val="24"/>
          <w:szCs w:val="24"/>
          <w:lang w:val="ru-RU" w:eastAsia="ko-KR"/>
        </w:rPr>
      </w:pPr>
    </w:p>
    <w:p w:rsidR="009A19B7" w:rsidRPr="00640CB9" w:rsidRDefault="009A19B7" w:rsidP="00340F5C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Модуль </w:t>
      </w:r>
      <w:r w:rsidRPr="00640CB9">
        <w:rPr>
          <w:rFonts w:ascii="Times New Roman" w:eastAsia="Times" w:hAnsi="Times New Roman" w:cs="Times New Roman"/>
          <w:b/>
          <w:bCs/>
          <w:sz w:val="24"/>
          <w:szCs w:val="24"/>
        </w:rPr>
        <w:t>12. «</w:t>
      </w:r>
      <w:r w:rsidRPr="00640CB9">
        <w:rPr>
          <w:rFonts w:ascii="Times New Roman" w:eastAsia="Times New Roman" w:hAnsi="Times New Roman" w:cs="Times New Roman"/>
          <w:b/>
          <w:bCs/>
          <w:sz w:val="24"/>
          <w:szCs w:val="24"/>
        </w:rPr>
        <w:t>Профилактика</w:t>
      </w:r>
      <w:r w:rsidR="005B64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безопасность</w:t>
      </w:r>
      <w:r w:rsidRPr="00640CB9">
        <w:rPr>
          <w:rFonts w:ascii="Times New Roman" w:eastAsia="Times" w:hAnsi="Times New Roman" w:cs="Times New Roman"/>
          <w:b/>
          <w:bCs/>
          <w:sz w:val="24"/>
          <w:szCs w:val="24"/>
        </w:rPr>
        <w:t>»</w:t>
      </w:r>
    </w:p>
    <w:p w:rsidR="009A19B7" w:rsidRPr="00640CB9" w:rsidRDefault="009A19B7" w:rsidP="009A19B7">
      <w:pPr>
        <w:spacing w:after="200" w:line="233" w:lineRule="auto"/>
        <w:ind w:left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>Совместная деятельность педагогов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школьников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родителей по направлению </w:t>
      </w:r>
      <w:r w:rsidRPr="00640CB9">
        <w:rPr>
          <w:rFonts w:ascii="Times New Roman" w:eastAsia="Times" w:hAnsi="Times New Roman" w:cs="Times New Roman"/>
          <w:sz w:val="24"/>
          <w:szCs w:val="24"/>
        </w:rPr>
        <w:t>«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Профилактика</w:t>
      </w:r>
      <w:r w:rsidR="005B6443">
        <w:rPr>
          <w:rFonts w:ascii="Times New Roman" w:eastAsia="Times New Roman" w:hAnsi="Times New Roman" w:cs="Times New Roman"/>
          <w:sz w:val="24"/>
          <w:szCs w:val="24"/>
        </w:rPr>
        <w:t xml:space="preserve"> и безопасность</w:t>
      </w:r>
      <w:r w:rsidRPr="00640CB9">
        <w:rPr>
          <w:rFonts w:ascii="Times New Roman" w:eastAsia="Times" w:hAnsi="Times New Roman" w:cs="Times New Roman"/>
          <w:sz w:val="24"/>
          <w:szCs w:val="24"/>
        </w:rPr>
        <w:t xml:space="preserve">» 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включает в себя развитие творческих способностей и</w:t>
      </w:r>
      <w:r w:rsidRPr="00640CB9">
        <w:rPr>
          <w:rFonts w:ascii="Times New Roman" w:eastAsia="Times" w:hAnsi="Times New Roman" w:cs="Times New Roman"/>
          <w:sz w:val="24"/>
          <w:szCs w:val="24"/>
        </w:rPr>
        <w:t xml:space="preserve"> 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коммуникативных навыков детей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здорового образа жизни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воспитание культуры поведения</w:t>
      </w:r>
      <w:r w:rsidRPr="00640CB9">
        <w:rPr>
          <w:rFonts w:ascii="Times New Roman" w:eastAsia="Times" w:hAnsi="Times New Roman" w:cs="Times New Roman"/>
          <w:sz w:val="24"/>
          <w:szCs w:val="24"/>
        </w:rPr>
        <w:t>.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Создание условий для формирования желаний учащихся приносить пользу обществу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уважение к правам и свободам человека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позитивного отношения к жизни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стрессоустойчивости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воспитанию законопослушного поведения реализуется через следующие направления</w:t>
      </w:r>
      <w:r w:rsidRPr="00640CB9">
        <w:rPr>
          <w:rFonts w:ascii="Times New Roman" w:eastAsia="Times" w:hAnsi="Times New Roman" w:cs="Times New Roman"/>
          <w:sz w:val="24"/>
          <w:szCs w:val="24"/>
        </w:rPr>
        <w:t>:</w:t>
      </w:r>
    </w:p>
    <w:p w:rsidR="009A19B7" w:rsidRPr="00640CB9" w:rsidRDefault="009A19B7" w:rsidP="009A19B7">
      <w:pPr>
        <w:spacing w:after="200" w:line="96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9B7" w:rsidRPr="00640CB9" w:rsidRDefault="009A19B7" w:rsidP="009A19B7">
      <w:pPr>
        <w:numPr>
          <w:ilvl w:val="0"/>
          <w:numId w:val="16"/>
        </w:numPr>
        <w:tabs>
          <w:tab w:val="left" w:pos="1280"/>
        </w:tabs>
        <w:spacing w:after="0" w:line="226" w:lineRule="auto"/>
        <w:ind w:left="1280" w:hanging="361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по профилактике и безнадзорности и правонарушений несовершеннолетних и пропаганде здорового образа жизни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направленная на профилактику потребления несовершеннолетними наркотических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токсических и других психоактивных веществ </w:t>
      </w:r>
      <w:r w:rsidRPr="00640CB9">
        <w:rPr>
          <w:rFonts w:ascii="Times New Roman" w:eastAsia="Times" w:hAnsi="Times New Roman" w:cs="Times New Roman"/>
          <w:sz w:val="24"/>
          <w:szCs w:val="24"/>
        </w:rPr>
        <w:t>(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ПАВ</w:t>
      </w:r>
      <w:r w:rsidRPr="00640CB9">
        <w:rPr>
          <w:rFonts w:ascii="Times New Roman" w:eastAsia="Times" w:hAnsi="Times New Roman" w:cs="Times New Roman"/>
          <w:sz w:val="24"/>
          <w:szCs w:val="24"/>
        </w:rPr>
        <w:t>),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алкогольной продукции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табакокурения</w:t>
      </w:r>
      <w:r w:rsidRPr="00640CB9">
        <w:rPr>
          <w:rFonts w:ascii="Times New Roman" w:eastAsia="Times" w:hAnsi="Times New Roman" w:cs="Times New Roman"/>
          <w:sz w:val="24"/>
          <w:szCs w:val="24"/>
        </w:rPr>
        <w:t>;</w:t>
      </w:r>
    </w:p>
    <w:p w:rsidR="009A19B7" w:rsidRPr="00640CB9" w:rsidRDefault="009A19B7" w:rsidP="009A19B7">
      <w:pPr>
        <w:spacing w:after="200" w:line="93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A19B7" w:rsidRPr="00640CB9" w:rsidRDefault="009A19B7" w:rsidP="009A19B7">
      <w:pPr>
        <w:spacing w:after="200" w:line="213" w:lineRule="auto"/>
        <w:ind w:left="128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>обеспечение психологической безопасности для благополучного и безопасного детства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жизнестойкости несовершеннолетних</w:t>
      </w:r>
      <w:r w:rsidRPr="00640CB9">
        <w:rPr>
          <w:rFonts w:ascii="Times New Roman" w:eastAsia="Times" w:hAnsi="Times New Roman" w:cs="Times New Roman"/>
          <w:sz w:val="24"/>
          <w:szCs w:val="24"/>
        </w:rPr>
        <w:t>.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Общей причиной подросткового суицида является социально</w:t>
      </w:r>
      <w:r w:rsidRPr="00640CB9">
        <w:rPr>
          <w:rFonts w:ascii="Times New Roman" w:eastAsia="Times" w:hAnsi="Times New Roman" w:cs="Times New Roman"/>
          <w:sz w:val="24"/>
          <w:szCs w:val="24"/>
        </w:rPr>
        <w:t>-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психологическая дезадаптация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возникающая под влиянием острых психотравмирующих ситуаций</w:t>
      </w:r>
      <w:r w:rsidRPr="00640CB9">
        <w:rPr>
          <w:rFonts w:ascii="Times New Roman" w:eastAsia="Times" w:hAnsi="Times New Roman" w:cs="Times New Roman"/>
          <w:sz w:val="24"/>
          <w:szCs w:val="24"/>
        </w:rPr>
        <w:t>;</w:t>
      </w:r>
    </w:p>
    <w:p w:rsidR="009A19B7" w:rsidRPr="00640CB9" w:rsidRDefault="009A19B7" w:rsidP="009A19B7">
      <w:pPr>
        <w:spacing w:after="200" w:line="91" w:lineRule="exac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A19B7" w:rsidRPr="00640CB9" w:rsidRDefault="009A19B7" w:rsidP="009A19B7">
      <w:pPr>
        <w:numPr>
          <w:ilvl w:val="0"/>
          <w:numId w:val="17"/>
        </w:numPr>
        <w:tabs>
          <w:tab w:val="left" w:pos="1287"/>
        </w:tabs>
        <w:spacing w:after="0" w:line="23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приоритетным направлением деятельности по защите детей от жестокого обращения является первичная профилактика </w:t>
      </w:r>
      <w:r w:rsidRPr="00640CB9">
        <w:rPr>
          <w:rFonts w:ascii="Times New Roman" w:eastAsia="Times" w:hAnsi="Times New Roman" w:cs="Times New Roman"/>
          <w:sz w:val="24"/>
          <w:szCs w:val="24"/>
        </w:rPr>
        <w:t>–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предупреждение возникновения факторов риска проявления жестокого обращения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выявление и коррекция проблем в семейных отношениях на ранней стадии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обеспечение условий для эффективного выполнения функций семьей </w:t>
      </w:r>
      <w:r w:rsidRPr="00640CB9">
        <w:rPr>
          <w:rFonts w:ascii="Times New Roman" w:eastAsia="Times" w:hAnsi="Times New Roman" w:cs="Times New Roman"/>
          <w:sz w:val="24"/>
          <w:szCs w:val="24"/>
        </w:rPr>
        <w:t>(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репродуктивной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педагогической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функции социализации и т</w:t>
      </w:r>
      <w:r w:rsidRPr="00640CB9">
        <w:rPr>
          <w:rFonts w:ascii="Times New Roman" w:eastAsia="Times" w:hAnsi="Times New Roman" w:cs="Times New Roman"/>
          <w:sz w:val="24"/>
          <w:szCs w:val="24"/>
        </w:rPr>
        <w:t>.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40CB9">
        <w:rPr>
          <w:rFonts w:ascii="Times New Roman" w:eastAsia="Times" w:hAnsi="Times New Roman" w:cs="Times New Roman"/>
          <w:sz w:val="24"/>
          <w:szCs w:val="24"/>
        </w:rPr>
        <w:t>.);</w:t>
      </w:r>
    </w:p>
    <w:p w:rsidR="009A19B7" w:rsidRPr="00640CB9" w:rsidRDefault="009A19B7" w:rsidP="009A19B7">
      <w:pPr>
        <w:spacing w:after="200" w:line="95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A19B7" w:rsidRPr="00640CB9" w:rsidRDefault="009A19B7" w:rsidP="009A19B7">
      <w:pPr>
        <w:numPr>
          <w:ilvl w:val="0"/>
          <w:numId w:val="17"/>
        </w:numPr>
        <w:tabs>
          <w:tab w:val="left" w:pos="1287"/>
        </w:tabs>
        <w:spacing w:after="0" w:line="229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межведомственная профилактическая акция </w:t>
      </w:r>
      <w:r w:rsidRPr="00640CB9">
        <w:rPr>
          <w:rFonts w:ascii="Times New Roman" w:eastAsia="Times" w:hAnsi="Times New Roman" w:cs="Times New Roman"/>
          <w:sz w:val="24"/>
          <w:szCs w:val="24"/>
        </w:rPr>
        <w:t>«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Подросток</w:t>
      </w:r>
      <w:r w:rsidRPr="00640CB9">
        <w:rPr>
          <w:rFonts w:ascii="Times New Roman" w:eastAsia="Times" w:hAnsi="Times New Roman" w:cs="Times New Roman"/>
          <w:sz w:val="24"/>
          <w:szCs w:val="24"/>
        </w:rPr>
        <w:t>»,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направлена на профилактику безнадзорности и правонарушений несовершеннолетних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организацию отдыха и занятости в летний период детей и подростков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состоящих в социально</w:t>
      </w:r>
      <w:r w:rsidRPr="00640CB9">
        <w:rPr>
          <w:rFonts w:ascii="Times New Roman" w:eastAsia="Times" w:hAnsi="Times New Roman" w:cs="Times New Roman"/>
          <w:sz w:val="24"/>
          <w:szCs w:val="24"/>
        </w:rPr>
        <w:t>-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опасном положении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профилактическом учете в органах внутренних и образовательном учреждении</w:t>
      </w:r>
      <w:r w:rsidRPr="00640CB9">
        <w:rPr>
          <w:rFonts w:ascii="Times New Roman" w:eastAsia="Times" w:hAnsi="Times New Roman" w:cs="Times New Roman"/>
          <w:sz w:val="24"/>
          <w:szCs w:val="24"/>
        </w:rPr>
        <w:t>;</w:t>
      </w:r>
    </w:p>
    <w:p w:rsidR="009A19B7" w:rsidRPr="00640CB9" w:rsidRDefault="009A19B7" w:rsidP="009A19B7">
      <w:pPr>
        <w:spacing w:after="200" w:line="87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A19B7" w:rsidRPr="00640CB9" w:rsidRDefault="009A19B7" w:rsidP="009A19B7">
      <w:pPr>
        <w:numPr>
          <w:ilvl w:val="0"/>
          <w:numId w:val="17"/>
        </w:numPr>
        <w:tabs>
          <w:tab w:val="left" w:pos="1287"/>
        </w:tabs>
        <w:spacing w:after="0" w:line="20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>привлечение школьников к проблеме межэтнических отношений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через организацию классных часов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круглых столов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мастер</w:t>
      </w:r>
      <w:r w:rsidRPr="00640CB9">
        <w:rPr>
          <w:rFonts w:ascii="Times New Roman" w:eastAsia="Times" w:hAnsi="Times New Roman" w:cs="Times New Roman"/>
          <w:sz w:val="24"/>
          <w:szCs w:val="24"/>
        </w:rPr>
        <w:t>-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>классов</w:t>
      </w:r>
      <w:r w:rsidRPr="00640CB9">
        <w:rPr>
          <w:rFonts w:ascii="Times New Roman" w:eastAsia="Times" w:hAnsi="Times New Roman" w:cs="Times New Roman"/>
          <w:sz w:val="24"/>
          <w:szCs w:val="24"/>
        </w:rPr>
        <w:t>;</w:t>
      </w:r>
    </w:p>
    <w:p w:rsidR="009A19B7" w:rsidRPr="00640CB9" w:rsidRDefault="009A19B7" w:rsidP="009A19B7">
      <w:pPr>
        <w:spacing w:after="200" w:line="88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A19B7" w:rsidRPr="00640CB9" w:rsidRDefault="009A19B7" w:rsidP="009A19B7">
      <w:pPr>
        <w:numPr>
          <w:ilvl w:val="0"/>
          <w:numId w:val="17"/>
        </w:numPr>
        <w:tabs>
          <w:tab w:val="left" w:pos="1287"/>
        </w:tabs>
        <w:spacing w:after="0" w:line="20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>мониторинг ежедневной занятости учащихся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состоящих на всех видах профилактического учета</w:t>
      </w:r>
      <w:r w:rsidRPr="00640CB9">
        <w:rPr>
          <w:rFonts w:ascii="Times New Roman" w:eastAsia="Times" w:hAnsi="Times New Roman" w:cs="Times New Roman"/>
          <w:sz w:val="24"/>
          <w:szCs w:val="24"/>
        </w:rPr>
        <w:t>;</w:t>
      </w:r>
    </w:p>
    <w:p w:rsidR="009A19B7" w:rsidRPr="00640CB9" w:rsidRDefault="009A19B7" w:rsidP="009A19B7">
      <w:pPr>
        <w:numPr>
          <w:ilvl w:val="0"/>
          <w:numId w:val="17"/>
        </w:numPr>
        <w:tabs>
          <w:tab w:val="left" w:pos="1287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>заседание Совета профилактики</w:t>
      </w:r>
      <w:r w:rsidRPr="00640CB9">
        <w:rPr>
          <w:rFonts w:ascii="Times New Roman" w:eastAsia="Times" w:hAnsi="Times New Roman" w:cs="Times New Roman"/>
          <w:sz w:val="24"/>
          <w:szCs w:val="24"/>
        </w:rPr>
        <w:t>;</w:t>
      </w:r>
    </w:p>
    <w:p w:rsidR="009A19B7" w:rsidRPr="00640CB9" w:rsidRDefault="009A19B7" w:rsidP="009A19B7">
      <w:pPr>
        <w:spacing w:after="200" w:line="85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9A19B7" w:rsidRPr="005B6443" w:rsidRDefault="009A19B7" w:rsidP="009A19B7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640CB9">
        <w:rPr>
          <w:rFonts w:ascii="Times New Roman" w:eastAsia="Times New Roman" w:hAnsi="Times New Roman" w:cs="Times New Roman"/>
          <w:sz w:val="24"/>
          <w:szCs w:val="24"/>
        </w:rPr>
        <w:t>коллективные и индивидуальные профилактические беседы с учащимися инспектором ОПДН</w:t>
      </w:r>
      <w:r w:rsidRPr="00640CB9">
        <w:rPr>
          <w:rFonts w:ascii="Times New Roman" w:eastAsia="Times" w:hAnsi="Times New Roman" w:cs="Times New Roman"/>
          <w:sz w:val="24"/>
          <w:szCs w:val="24"/>
        </w:rPr>
        <w:t>,</w:t>
      </w:r>
      <w:r w:rsidRPr="00640CB9">
        <w:rPr>
          <w:rFonts w:ascii="Times New Roman" w:eastAsia="Times New Roman" w:hAnsi="Times New Roman" w:cs="Times New Roman"/>
          <w:sz w:val="24"/>
          <w:szCs w:val="24"/>
        </w:rPr>
        <w:t xml:space="preserve"> наркологом</w:t>
      </w:r>
      <w:r w:rsidRPr="00640CB9">
        <w:rPr>
          <w:rFonts w:ascii="Times New Roman" w:eastAsia="Times" w:hAnsi="Times New Roman" w:cs="Times New Roman"/>
          <w:sz w:val="24"/>
          <w:szCs w:val="24"/>
        </w:rPr>
        <w:t>.</w:t>
      </w:r>
    </w:p>
    <w:p w:rsidR="005B6443" w:rsidRDefault="005B6443" w:rsidP="005B6443">
      <w:pPr>
        <w:pStyle w:val="a7"/>
        <w:rPr>
          <w:rFonts w:ascii="Times New Roman" w:eastAsia="Symbol"/>
          <w:sz w:val="24"/>
          <w:szCs w:val="24"/>
        </w:rPr>
      </w:pP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школе предусматривает: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1.Целенаправленную работу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2.Регулярное 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3.Проведение коррекционной работы с обучающимся групп риска силами педагогического коллектива и с привлечением сторонних специалистов (психологов, работников социальных служб, правоохранительных органов, опеки и т.д.);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4.Разработку и реализацию в школе профилактических программ, направленных на работу как с девиантными обучающимися, так и с их окружением, сообществами класса, сверстников, школы в целом, организацию межведомственного взаимодействия;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5.Вовлечение обучающихся в воспитательную деятельность, проекты, программы профилактической направленности социальных и природных рисков, реализуемые в школе и в социокультурном окружении с обучающимися, педагогами, родителями (антиалкогольные, против курения, безопасность в цифровой среде, </w:t>
      </w:r>
      <w:r w:rsidRPr="005B6443">
        <w:rPr>
          <w:rFonts w:ascii="Times New Roman" w:eastAsia="Symbol" w:hAnsi="Times New Roman" w:cs="Times New Roman"/>
          <w:sz w:val="24"/>
          <w:szCs w:val="24"/>
        </w:rPr>
        <w:lastRenderedPageBreak/>
        <w:t xml:space="preserve">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антиэкстремистская безопасность и т.д.);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6.Организацию превентивной работы со сценариями социально одобряемого поведения,развитие у обучающихся навыков саморефлексии, самоконтроля, устойчивости к негативному воздействию, групповому давлению;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7.Поддержку инициатив обучающихся, педагогов в сфере укрепления безопасности жизнедеятельности в школе,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религиознодуховная, благотворительная, искусство и др.);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8.Предупреждение, профилактика и целенаправленная деятельность в случаях появления, расширения, влияния в школе маргинальных групп обучающихся (оставивших обучение, криминальной направленности, агрессивного поведения и др.); </w:t>
      </w:r>
    </w:p>
    <w:p w:rsidR="005B6443" w:rsidRPr="005B6443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 xml:space="preserve">9.Поддержка и профилактика расширения групп детей, семей обучающихся, требующих специальной психолого-педагогической поддержки и сопровождения (слабоуспевающих, социально запущенные, осужденные, социально неадаптированные дети-мигранты и т.д.). </w:t>
      </w:r>
    </w:p>
    <w:p w:rsidR="005B6443" w:rsidRPr="00640CB9" w:rsidRDefault="005B6443" w:rsidP="005B6443">
      <w:pPr>
        <w:numPr>
          <w:ilvl w:val="0"/>
          <w:numId w:val="17"/>
        </w:numPr>
        <w:tabs>
          <w:tab w:val="left" w:pos="1287"/>
        </w:tabs>
        <w:spacing w:after="0" w:line="218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5B6443">
        <w:rPr>
          <w:rFonts w:ascii="Times New Roman" w:eastAsia="Symbol" w:hAnsi="Times New Roman" w:cs="Times New Roman"/>
          <w:sz w:val="24"/>
          <w:szCs w:val="24"/>
        </w:rPr>
        <w:t>10. Социально-психологического тестирования обучающихся, направленного на раннее выявление немедицинского потребления наркотических средств и психотропных веществ</w:t>
      </w:r>
    </w:p>
    <w:p w:rsidR="009A19B7" w:rsidRDefault="009A19B7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5B6443" w:rsidRDefault="005B6443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F356CA" w:rsidRPr="00640CB9" w:rsidRDefault="00F356CA" w:rsidP="009A19B7">
      <w:pPr>
        <w:spacing w:after="200" w:line="89" w:lineRule="exact"/>
        <w:jc w:val="both"/>
        <w:rPr>
          <w:rFonts w:ascii="Times New Roman" w:eastAsia="Symbol" w:hAnsi="Times New Roman" w:cs="Times New Roman"/>
          <w:sz w:val="24"/>
          <w:szCs w:val="24"/>
        </w:rPr>
      </w:pPr>
    </w:p>
    <w:p w:rsidR="00EA37E8" w:rsidRPr="00640CB9" w:rsidRDefault="00EA37E8" w:rsidP="00E650ED">
      <w:pPr>
        <w:adjustRightInd w:val="0"/>
        <w:spacing w:line="240" w:lineRule="auto"/>
        <w:ind w:right="-1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D7339" w:rsidRPr="00640CB9" w:rsidRDefault="00115F15" w:rsidP="000B01E6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bookmarkStart w:id="8" w:name="_Hlk141657590"/>
      <w:r w:rsidRPr="00640CB9">
        <w:rPr>
          <w:rFonts w:ascii="Times New Roman" w:hAnsi="Times New Roman" w:cs="Times New Roman"/>
          <w:sz w:val="24"/>
          <w:szCs w:val="24"/>
        </w:rPr>
        <w:lastRenderedPageBreak/>
        <w:t>РАЗДЕЛ 3. ОРГАНИЗАЦИОННЫЙ</w:t>
      </w:r>
    </w:p>
    <w:p w:rsidR="00F60A7A" w:rsidRPr="00F60A7A" w:rsidRDefault="00F60A7A" w:rsidP="00F60A7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Hlk141657630"/>
      <w:bookmarkEnd w:id="8"/>
      <w:r w:rsidRPr="00F6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3.1 Кадровое обеспечение</w:t>
      </w:r>
    </w:p>
    <w:bookmarkEnd w:id="9"/>
    <w:p w:rsidR="00F60A7A" w:rsidRPr="00F60A7A" w:rsidRDefault="00F60A7A" w:rsidP="00F60A7A">
      <w:pPr>
        <w:keepNext/>
        <w:keepLines/>
        <w:widowControl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Общая численность педагогических работников </w:t>
      </w:r>
      <w:r w:rsidR="00F356CA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человек</w:t>
      </w:r>
      <w:r w:rsidR="00F356C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0A7A" w:rsidRPr="00F60A7A" w:rsidRDefault="00F60A7A" w:rsidP="00F60A7A">
      <w:pPr>
        <w:keepNext/>
        <w:keepLines/>
        <w:widowControl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 высшее педагогическое образование,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работников имеют 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высшую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квалификационную категорию.                          </w:t>
      </w:r>
    </w:p>
    <w:p w:rsidR="00F60A7A" w:rsidRPr="00F60A7A" w:rsidRDefault="00F60A7A" w:rsidP="00F60A7A">
      <w:pPr>
        <w:keepNext/>
        <w:keepLines/>
        <w:widowControl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 педагогическим сопровождением обучающихся, в том числе и с ОВЗ,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занимается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педагог-психол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ог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(0,25 ставки)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A7A" w:rsidRPr="00F60A7A" w:rsidRDefault="00F60A7A" w:rsidP="00F60A7A">
      <w:pPr>
        <w:keepNext/>
        <w:keepLines/>
        <w:widowControl w:val="0"/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11 классов, в которых работают 1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классных руководител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Кадровое обеспечение воспитательного процесса:  </w:t>
      </w:r>
    </w:p>
    <w:p w:rsidR="00F60A7A" w:rsidRPr="00F60A7A" w:rsidRDefault="00F60A7A" w:rsidP="00F60A7A">
      <w:pPr>
        <w:keepNext/>
        <w:keepLines/>
        <w:numPr>
          <w:ilvl w:val="0"/>
          <w:numId w:val="20"/>
        </w:num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Ифо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директора по учебно-воспитательной работе;  </w:t>
      </w:r>
    </w:p>
    <w:p w:rsidR="00F60A7A" w:rsidRPr="00F60A7A" w:rsidRDefault="00F60A7A" w:rsidP="00F60A7A">
      <w:pPr>
        <w:keepNext/>
        <w:keepLines/>
        <w:numPr>
          <w:ilvl w:val="0"/>
          <w:numId w:val="20"/>
        </w:num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Ифо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директора по воспитательной работе;    </w:t>
      </w:r>
    </w:p>
    <w:p w:rsidR="00F60A7A" w:rsidRPr="00F60A7A" w:rsidRDefault="00F60A7A" w:rsidP="00F60A7A">
      <w:pPr>
        <w:keepNext/>
        <w:keepLines/>
        <w:numPr>
          <w:ilvl w:val="0"/>
          <w:numId w:val="20"/>
        </w:num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классные руководители;  </w:t>
      </w:r>
    </w:p>
    <w:p w:rsidR="00F60A7A" w:rsidRPr="00F60A7A" w:rsidRDefault="00F60A7A" w:rsidP="00F60A7A">
      <w:pPr>
        <w:keepNext/>
        <w:keepLines/>
        <w:numPr>
          <w:ilvl w:val="0"/>
          <w:numId w:val="20"/>
        </w:numPr>
        <w:spacing w:after="0" w:line="36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педагог-психолог;  </w:t>
      </w:r>
    </w:p>
    <w:p w:rsidR="00F60A7A" w:rsidRPr="00F60A7A" w:rsidRDefault="00F60A7A" w:rsidP="00F60A7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" w:name="__RefHeading___10"/>
      <w:bookmarkStart w:id="11" w:name="_Hlk141657667"/>
      <w:bookmarkEnd w:id="10"/>
      <w:r w:rsidRPr="00F6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 Нормативно-методическое обеспечение</w:t>
      </w:r>
    </w:p>
    <w:bookmarkEnd w:id="11"/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качеством воспитательной деятельности в М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алиновской СОШ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связывается, прежде всего, с качеством ее нормативно-правового обеспечения: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1.Положение о классном руководителе;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Положение о методическо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кафедре классных руководителей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.Положение о внутришкольном контроле;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.Положение о комиссии по урегулировании споров между участниками образовательных отношений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Малиновской СОШ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.Положение о Совете профилактике правонарушений; </w:t>
      </w:r>
    </w:p>
    <w:p w:rsidR="00F60A7A" w:rsidRPr="00640CB9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.Положение о родительском комитете;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.Положение о социально-психологической службе 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Положение о внеурочной деятельности обучающихся 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Малиновской СОШ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.Положение о школьном ученическом самоуправлении;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Правила внутреннего распорядка для обучающихся М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алиновской СОШ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2022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в сфере образования: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Федеральный закон от 14.07.2022 № 298-ФЗ "О внесении изменений в Федеральный закон "Об образовании в Российской Федерации"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2.Письмо «О внедрении примерной программы воспитания».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3.Примерная рабочая программа воспитания для общеобразовательных организаций, одобренная решением федерального учебно-методического объединения по общему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образованию (протокол от 23 июня 2022 г. № 3/22)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2" w:name="__RefHeading___11"/>
      <w:bookmarkStart w:id="13" w:name="_Hlk141657701"/>
      <w:bookmarkEnd w:id="12"/>
      <w:r w:rsidRPr="00F6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</w:t>
      </w:r>
    </w:p>
    <w:bookmarkEnd w:id="13"/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  в М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алиновской СОШ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</w:t>
      </w:r>
      <w:r w:rsidR="00637F38"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образование  дети с  ОВЗ  </w:t>
      </w:r>
      <w:r w:rsidR="00637F38"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начальной и основной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</w:t>
      </w:r>
      <w:r w:rsidR="00637F38"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    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общности: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в совместной деятельности.     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деятельностей: педагогическое проектирование совместной деятельности в классе, формирует опыт работы в команде, развивает активность и ответственность каждого обучающегося в социальной ситуации его развития.      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уровне событий: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Особыми задачами воспитания обучающихся с особыми образовательными потребностями являются: </w:t>
      </w:r>
    </w:p>
    <w:p w:rsidR="00F60A7A" w:rsidRPr="00F60A7A" w:rsidRDefault="00F60A7A" w:rsidP="00F60A7A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 </w:t>
      </w:r>
    </w:p>
    <w:p w:rsidR="00F60A7A" w:rsidRPr="00F60A7A" w:rsidRDefault="00F60A7A" w:rsidP="00F60A7A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доброжелательного отношения к обучающимся и их семьям со стороны всех участников образовательных отношений; </w:t>
      </w:r>
    </w:p>
    <w:p w:rsidR="00F60A7A" w:rsidRPr="00F60A7A" w:rsidRDefault="00F60A7A" w:rsidP="00F60A7A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построение воспитательной деятельности с учётом индивидуальных особенностей и возможностей каждого обучающегося; </w:t>
      </w:r>
    </w:p>
    <w:p w:rsidR="00F60A7A" w:rsidRPr="00F60A7A" w:rsidRDefault="00F60A7A" w:rsidP="00F60A7A">
      <w:pPr>
        <w:numPr>
          <w:ilvl w:val="0"/>
          <w:numId w:val="21"/>
        </w:numPr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обеспечение психолого-педагогической поддержки семей обучающихся, содействие повышению уровня их педагогической, психологической, медикосоциальной компетентности.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организации воспитания обучающихся с особыми образовательными потребностями педагоги ориентируются на: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формирование личности ребёнка с особыми образовательными потребностями с использованием адекватных возрасту и физическому и  психическому состоянию методов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воспитания;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с педагогом-психологом  </w:t>
      </w:r>
    </w:p>
    <w:p w:rsidR="00F60A7A" w:rsidRPr="00F60A7A" w:rsidRDefault="00F60A7A" w:rsidP="00F60A7A">
      <w:pPr>
        <w:widowControl w:val="0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– личностно-ориентированный подход в организации всех видов деятельности обучающихся с особыми образовательными потребностями .</w:t>
      </w:r>
    </w:p>
    <w:p w:rsidR="00F60A7A" w:rsidRPr="00F60A7A" w:rsidRDefault="00F60A7A" w:rsidP="00F60A7A">
      <w:pPr>
        <w:keepNext/>
        <w:keepLines/>
        <w:widowControl w:val="0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_RefHeading___12"/>
      <w:bookmarkEnd w:id="14"/>
      <w:r w:rsidRPr="00F60A7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F60A7A" w:rsidRPr="00F60A7A" w:rsidRDefault="00F60A7A" w:rsidP="00F6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:rsidR="00F60A7A" w:rsidRPr="00F60A7A" w:rsidRDefault="00F60A7A" w:rsidP="00F60A7A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F60A7A" w:rsidRPr="00F60A7A" w:rsidRDefault="00F60A7A" w:rsidP="00F60A7A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соответствия  процедур награждения укладу </w:t>
      </w:r>
      <w:bookmarkStart w:id="15" w:name="_Hlk106819691"/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общеобразовательной организации</w:t>
      </w:r>
      <w:bookmarkEnd w:id="15"/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качеству воспитывающей среды, символике общеобразовательной организации;</w:t>
      </w:r>
    </w:p>
    <w:p w:rsidR="00F60A7A" w:rsidRPr="00F60A7A" w:rsidRDefault="00F60A7A" w:rsidP="00F60A7A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 п.);</w:t>
      </w:r>
    </w:p>
    <w:p w:rsidR="00F60A7A" w:rsidRPr="00F60A7A" w:rsidRDefault="00F60A7A" w:rsidP="00F60A7A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:rsidR="00F60A7A" w:rsidRPr="00F60A7A" w:rsidRDefault="00F60A7A" w:rsidP="00F60A7A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F60A7A" w:rsidRPr="00F60A7A" w:rsidRDefault="00F60A7A" w:rsidP="00F60A7A">
      <w:pPr>
        <w:numPr>
          <w:ilvl w:val="0"/>
          <w:numId w:val="19"/>
        </w:numPr>
        <w:tabs>
          <w:tab w:val="left" w:pos="851"/>
          <w:tab w:val="left" w:pos="993"/>
        </w:tabs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F60A7A" w:rsidRPr="00F60A7A" w:rsidRDefault="00F60A7A" w:rsidP="00F6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поощрения проявлений активной жизненной позиции обучающихся и социальной успешности: индивидуальные и групповые портфолио, рейтинги, благотворительная поддержка.</w:t>
      </w:r>
    </w:p>
    <w:p w:rsidR="00F60A7A" w:rsidRPr="00F60A7A" w:rsidRDefault="00F60A7A" w:rsidP="00F6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(накоплению) артефактов, фиксирующих и символизирующих достижения обучающегося. </w:t>
      </w:r>
    </w:p>
    <w:p w:rsidR="00F60A7A" w:rsidRPr="00F60A7A" w:rsidRDefault="00F60A7A" w:rsidP="00F60A7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 д.). Кроме индивидуального портфолио, возможно ведение портфолио класса.</w:t>
      </w:r>
    </w:p>
    <w:p w:rsidR="00F60A7A" w:rsidRDefault="00F60A7A" w:rsidP="0064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Рейтинги — размещение имен(фамилий)обучающихся или названий (номеров)групп обучающихся, классов</w:t>
      </w:r>
      <w:r w:rsidR="00637F38"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последовательности, определяемой их успешностью, достижениями в чём-либо. </w:t>
      </w:r>
      <w:bookmarkStart w:id="16" w:name="__RefHeading___13"/>
      <w:bookmarkEnd w:id="16"/>
      <w:r w:rsidRPr="00F60A7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рейтингов, их форма, публичность и др., а также привлечение благотворителей (в том числе из родительского сообщества), их статус, акции, деятельность должны соответствовать укладу школы, цели, задачам, традициям воспитания, согласовываться с представителями родительского сообщества во избежание деструктивного воздействия на воспитывающую среду, взаимоотношения в школе</w:t>
      </w:r>
      <w:r w:rsidR="00637F38"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40CB9" w:rsidRPr="00640CB9" w:rsidRDefault="00640CB9" w:rsidP="00640CB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3.5 ОСНОВНЫЕ НАПРАВЛЕНИЯ САМОАНАЛИЗА ВОСПИТАТЕЛЬНОЙ РАБОТЫ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воспитательной деятельности в Малиновской СОШ имени Героя России Виталия Вольфа филиала МКОУ «Глубоковская СОШ Завьяловского района» осуществляется ежегодно силами классных руководителей и администрацией.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основных показателей и объектов исследования эффективности реализации Программы воспитания выступают: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развития личностной, социальной, экологической, трудовой (профессиональной) и здоровьесберегающей культуры учащихся.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Социально-педагогическая среда, общая психологическая атмосфера и нравственный уклад школьной жизни в образовательном учреждении.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Особенности детско-родительских отношений и степень включённости родителей (законных представителей) в образовательный и воспитательный процесс.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направлениями анализа организуемого в школе воспитательного процесса: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Результаты воспитания, социализации и саморазвития школьников.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Критерием, на основе которого осуществляется данный анализ, является динамика личностного развития школьников каждого класса.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Способом получения информации о результатах воспитания, социализации и саморазвития школьников является педагогическое наблюдение, диагностика «Уровень воспитанности».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Внимание педагогов сосредотачивается на следующих вопросах: какие прежде существовавшие проблемы личностного развития школьников удалось решить за минувший учебный год; какие проблемы решить не удалось и почему; какие новые проблемы появились, над чем далее предстоит работать педагогическому коллективу.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Состояние организуемой в школе совместной деятельности детей и взрослых.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Критерием, на основе которого осуществляется данный анализ, является наличие в школе интересной, событийно насыщенной и личностно развивающей совместной деятельности детей и взрослых.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анализ заместителем директора по воспитательной работе, классными руководителями.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родителями, педагогами, 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Внимание при этом сосредотачивается на вопросах, связанных с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проводимых общешкольных ключевых дел;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совместной деятельности классных руководителей и их классов;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организуемой в школе внеурочной деятельности;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реализации личностно развивающего потенциала школьных уроков;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существующего в школе ученического самоуправления;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функционирующих на базе школы детских общественных объединений;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качеством проводимых в школе экскурсий, походов; 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профориентационной работы школы;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работы школьных медиа;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качеством организации предметно-эстетической среды школы;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качеством взаимодействия школы и семей школьников.</w:t>
      </w:r>
    </w:p>
    <w:p w:rsidR="00640CB9" w:rsidRPr="00640CB9" w:rsidRDefault="00640CB9" w:rsidP="00640CB9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самоанализа организуемой в школе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</w:t>
      </w:r>
    </w:p>
    <w:p w:rsidR="00637F38" w:rsidRPr="00F60A7A" w:rsidRDefault="00637F38" w:rsidP="00F60A7A">
      <w:pPr>
        <w:keepNext/>
        <w:keepLines/>
        <w:widowControl w:val="0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Сентябрь: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сентября: День знаний;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3 сентября: День окончания Второй мировой войны, День солидарности в борьбе с терроризмом.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Октябрь: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1 октября: Международный день пожилых людей;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4 октября: День защиты животных;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 октября: День Учителя;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Третье воскресенье октября: День отца;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30 октября: День памяти жертв политических репрессий.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Ноябрь: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4 ноября: День народного единства.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Декабрь: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3 декабря: Международный день инвалидов;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 декабря: Битва за Москву, Международный день добровольцев;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6 декабря: День Александра Невского;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 декабря: День Героев Отечества;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10 декабря: День прав человека;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12 декабря: День Конституции Российской Федерации;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27 декабря: День спасателя.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Январь: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января: Новый год;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7 января: Рождество Христово;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25 января: «Татьянин день» (праздник студентов);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27 января: День снятия блокады Ленинграда.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Февраль: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 февраля: День воинской славы России;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8 февраля: День русской науки;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21 февраля: Международный день родного языка;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23 февраля: День защитника Отечества.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Март: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8 марта: Международный женский день;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18 марта: День воссоединения Крыма с Россией.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Апрель: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12 апреля: День космонавтики.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Май: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1 мая: Праздник Весны и Труда;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9 мая: День Победы;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24 мая: День славянской письменности и культуры.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Июнь: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 июня: Международный день защиты детей;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5 июня: День эколога;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6 июня: Пушкинский день России;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lastRenderedPageBreak/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12 июня: День России;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22 июня: День памяти и скорби;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27 июня: День молодёжи.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Июль: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8 июля: День семьи, любви и верности.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 xml:space="preserve">Август: 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22 августа: День Государственного флага Российской Федерации;</w:t>
      </w:r>
    </w:p>
    <w:p w:rsidR="00637F38" w:rsidRPr="00640CB9" w:rsidRDefault="00637F38" w:rsidP="00637F3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CB9">
        <w:rPr>
          <w:rFonts w:ascii="Times New Roman" w:hAnsi="Times New Roman" w:cs="Times New Roman"/>
          <w:b/>
          <w:bCs/>
          <w:sz w:val="24"/>
          <w:szCs w:val="24"/>
        </w:rPr>
        <w:t></w:t>
      </w:r>
      <w:r w:rsidRPr="00640CB9">
        <w:rPr>
          <w:rFonts w:ascii="Times New Roman" w:hAnsi="Times New Roman" w:cs="Times New Roman"/>
          <w:b/>
          <w:bCs/>
          <w:sz w:val="24"/>
          <w:szCs w:val="24"/>
        </w:rPr>
        <w:tab/>
        <w:t>25 августа: День воинской славы России.</w:t>
      </w:r>
    </w:p>
    <w:p w:rsidR="00115F15" w:rsidRDefault="00115F15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0CB9" w:rsidRDefault="00640CB9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80718" w:rsidRPr="00680718" w:rsidRDefault="00680718" w:rsidP="0068071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Примерный календарный план воспитательной работы на 2023=2024 уч год</w:t>
      </w:r>
    </w:p>
    <w:p w:rsidR="00680718" w:rsidRPr="003555F9" w:rsidRDefault="00680718" w:rsidP="00680718">
      <w:pPr>
        <w:jc w:val="center"/>
        <w:rPr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13"/>
        <w:gridCol w:w="3052"/>
        <w:gridCol w:w="1512"/>
        <w:gridCol w:w="1780"/>
        <w:gridCol w:w="2188"/>
      </w:tblGrid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Начальное общее образование (1-4 классы)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№ п\п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Участники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Сроки 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Ответственные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Ключевые  школьные дела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Торжественная линейка, посвящённая Дню знаний,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классный час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сентября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Церемония поднятия флага и исполнение Гимна России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Осенний кросс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 неделя сентября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культуры, кл.рук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Веселые старты по классам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18.10 – 22.10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«С любовью к Вам, Учителя». </w:t>
            </w:r>
          </w:p>
          <w:p w:rsidR="00680718" w:rsidRPr="003555F9" w:rsidRDefault="00680718" w:rsidP="006F757F">
            <w:pPr>
              <w:snapToGrid w:val="0"/>
              <w:rPr>
                <w:sz w:val="24"/>
                <w:szCs w:val="24"/>
                <w:lang w:eastAsia="ar-SA"/>
              </w:rPr>
            </w:pPr>
            <w:r w:rsidRPr="003555F9">
              <w:rPr>
                <w:sz w:val="24"/>
                <w:szCs w:val="24"/>
              </w:rPr>
              <w:t>Праздничный концерт.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 октября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 xml:space="preserve">Праздник «Осенняя сказка» </w:t>
            </w:r>
          </w:p>
          <w:p w:rsidR="00680718" w:rsidRPr="003555F9" w:rsidRDefault="00680718" w:rsidP="006F757F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2,3 неделя октября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День Матери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24 ноября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кл.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8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День Здоровья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17 ноября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 января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21 марта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17 мая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9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"Папа, мама, я - спортивная семья"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16.02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10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Лыжня России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неделя февраль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«Новогодний калейдоскоп»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Месячник оборонно-массовой и патриотической работы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23.01.-23.02.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Конкурсная программа, посвященная 8 марта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06.03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 xml:space="preserve">Весенняя неделя добра: минутки доброты, оказание помощи инвалидам, пожилым людям. 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11.04 – 15.04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Субботник "Чистый двор"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29.04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Мероприятия, посвященные празднованию Дня победы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01.05 – 09.05 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Последний звонок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25.05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Классный час "Бережное отношение к имуществу школы"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19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bCs/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Классные мероприятия ко Дню матери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26.11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bCs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День героев Отечества: классные часы, беседы, просмотр видеофильмов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1,2 неделя декабрь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12.12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ко Дню защитника Отечества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18.02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в рамках празднования 8 марта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04.03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  <w:lang w:eastAsia="ar-SA"/>
              </w:rPr>
              <w:t>Тематический классный час "Герои космоса"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08.04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«Разговоры о важном»</w:t>
            </w:r>
          </w:p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Ровенских Н.В.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Зикратова П.С.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Алешина Л.Н.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Белоусова Е.Н.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«Мы любим русский язык»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Зикратова П.С.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Функциональная грамотность на уроках математики</w:t>
            </w:r>
          </w:p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Алешина Л.Н.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28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Профориентация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Белоусова Е.Н.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29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Танцевальный</w:t>
            </w:r>
          </w:p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Зикратова П.С.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Театральный кружок</w:t>
            </w:r>
          </w:p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Ровенских Н.В.</w:t>
            </w:r>
          </w:p>
        </w:tc>
      </w:tr>
      <w:tr w:rsidR="00680718" w:rsidRPr="003555F9" w:rsidTr="006F757F">
        <w:trPr>
          <w:trHeight w:val="178"/>
        </w:trPr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 ноября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Урок, посвященный Дню народного единства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4 ноября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11.04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15.04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Тематические уроки мужества, посвященные Дню Победы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06.05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неделя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38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39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Отчет перед классом о проделанной работе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Беседа «Мои увлечения и интересы»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10.09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Классный час «Известные люди нашего села»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22.10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Видеоролики «Профессии наших родителей»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12.11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Праздник «Моя мама лучше всех»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11.03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Проведение тематических классных часов по профориентации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Организация предметно</w:t>
            </w:r>
            <w:r w:rsidRPr="003555F9">
              <w:rPr>
                <w:rFonts w:eastAsia="Times"/>
                <w:b/>
                <w:bCs/>
                <w:sz w:val="24"/>
                <w:szCs w:val="24"/>
              </w:rPr>
              <w:t>-</w:t>
            </w:r>
            <w:r w:rsidRPr="003555F9">
              <w:rPr>
                <w:b/>
                <w:bCs/>
                <w:sz w:val="24"/>
                <w:szCs w:val="24"/>
              </w:rPr>
              <w:t>эстетической среды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Конкурс  рисунков ко Дню учителя 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5 октября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30.09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48</w:t>
            </w:r>
          </w:p>
        </w:tc>
        <w:tc>
          <w:tcPr>
            <w:tcW w:w="3052" w:type="dxa"/>
          </w:tcPr>
          <w:p w:rsidR="00680718" w:rsidRPr="003555F9" w:rsidRDefault="00680718" w:rsidP="00680718">
            <w:pPr>
              <w:numPr>
                <w:ilvl w:val="0"/>
                <w:numId w:val="23"/>
              </w:numPr>
              <w:ind w:left="2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Праздничное мероприятие "Новый год у ворот"</w:t>
            </w:r>
          </w:p>
          <w:p w:rsidR="00680718" w:rsidRPr="003555F9" w:rsidRDefault="00680718" w:rsidP="00680718">
            <w:pPr>
              <w:numPr>
                <w:ilvl w:val="0"/>
                <w:numId w:val="23"/>
              </w:numPr>
              <w:spacing w:after="200" w:line="276" w:lineRule="auto"/>
              <w:ind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>оформление школы, актового и спортивного залов;</w:t>
            </w:r>
          </w:p>
          <w:p w:rsidR="00680718" w:rsidRPr="003555F9" w:rsidRDefault="00680718" w:rsidP="00680718">
            <w:pPr>
              <w:numPr>
                <w:ilvl w:val="0"/>
                <w:numId w:val="23"/>
              </w:numPr>
              <w:spacing w:after="200" w:line="276" w:lineRule="auto"/>
              <w:ind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 xml:space="preserve">изготовление новогодних </w:t>
            </w:r>
          </w:p>
          <w:p w:rsidR="00680718" w:rsidRPr="003555F9" w:rsidRDefault="00680718" w:rsidP="006F757F">
            <w:pPr>
              <w:spacing w:after="200" w:line="276" w:lineRule="auto"/>
              <w:ind w:left="927"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>игрушек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3,4 неделя декабря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49</w:t>
            </w:r>
          </w:p>
        </w:tc>
        <w:tc>
          <w:tcPr>
            <w:tcW w:w="3052" w:type="dxa"/>
          </w:tcPr>
          <w:p w:rsidR="00680718" w:rsidRPr="003555F9" w:rsidRDefault="00680718" w:rsidP="00680718">
            <w:pPr>
              <w:numPr>
                <w:ilvl w:val="0"/>
                <w:numId w:val="23"/>
              </w:numPr>
              <w:ind w:left="2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Праздничное украшение кабинетов, окон кабинета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Работа  с родителями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Администрация, кл.руководители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51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собраний: «Роль семьи в профилактике детского дорожно-транспортного</w:t>
            </w:r>
          </w:p>
          <w:p w:rsidR="00680718" w:rsidRPr="003555F9" w:rsidRDefault="00680718" w:rsidP="006F757F">
            <w:pPr>
              <w:rPr>
                <w:b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Травматизма. Перевозка детей в личном транспорте»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Октябрь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b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 «Требования к знаниям и навыкам школьника, которому доверяется самостоятельное движение в школу и обратно»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Декабрь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 информацию по теме: «Световозвращатели в обеспечении безопасности дорожного движения»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Март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Разработка памяток и буклетов по безопасности для родителей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ЗДВР, 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rPr>
          <w:trHeight w:val="144"/>
        </w:trPr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3 сентября - День солидарности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Распространение памяток по противодействию терроризма, инструктажи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Разработка и уточнение безопасного маршрута «Дом-школа-дом»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58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Тренировка по действиям в случае обнаружения взрывных устройств или подозрительных 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 школы, кл.руководители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59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Месячник безопасности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01.09 – 01.10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Инструктажи ПДД,ППБ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Квест-игра на знание правил пожарной безопасности «Огонь –друг и враг в повседневной жизни»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62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Индивидуальные беседы с учащимися, находящимися в СОП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63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До 24 декабря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64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Операция «Горка»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10.01 – 21.01 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65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Выполнение плана работы Совета Профилактики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66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Размещение созданных детьми рассказов, стихов, сказок, репортажей на страницах школы в сети Интернет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67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Видео-фотосъемка классных мероприятий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Экскурсии, походы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68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69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70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Экскурсии в школьный, районный музеи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кл.рук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71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сентябрь. май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345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Детские общественные объединения</w:t>
            </w:r>
          </w:p>
        </w:tc>
      </w:tr>
      <w:tr w:rsidR="00680718" w:rsidRPr="003555F9" w:rsidTr="006F757F">
        <w:tc>
          <w:tcPr>
            <w:tcW w:w="81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72</w:t>
            </w:r>
          </w:p>
        </w:tc>
        <w:tc>
          <w:tcPr>
            <w:tcW w:w="3052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Участие в проектах и акциях  «Движение Первых»</w:t>
            </w:r>
          </w:p>
        </w:tc>
        <w:tc>
          <w:tcPr>
            <w:tcW w:w="1512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1-4</w:t>
            </w:r>
          </w:p>
        </w:tc>
        <w:tc>
          <w:tcPr>
            <w:tcW w:w="178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8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</w:tbl>
    <w:p w:rsidR="00680718" w:rsidRPr="003555F9" w:rsidRDefault="00680718" w:rsidP="00680718">
      <w:pPr>
        <w:jc w:val="center"/>
        <w:rPr>
          <w:b/>
          <w:sz w:val="24"/>
          <w:szCs w:val="24"/>
        </w:rPr>
      </w:pPr>
    </w:p>
    <w:p w:rsidR="00680718" w:rsidRPr="003555F9" w:rsidRDefault="00680718" w:rsidP="00680718">
      <w:pPr>
        <w:jc w:val="center"/>
        <w:rPr>
          <w:b/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Default="00680718" w:rsidP="00680718">
      <w:pPr>
        <w:rPr>
          <w:sz w:val="24"/>
          <w:szCs w:val="24"/>
        </w:rPr>
      </w:pPr>
    </w:p>
    <w:p w:rsidR="00680718" w:rsidRDefault="00680718" w:rsidP="00680718">
      <w:pPr>
        <w:rPr>
          <w:sz w:val="24"/>
          <w:szCs w:val="24"/>
        </w:rPr>
      </w:pPr>
    </w:p>
    <w:p w:rsidR="00680718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jc w:val="center"/>
        <w:rPr>
          <w:b/>
          <w:sz w:val="24"/>
          <w:szCs w:val="24"/>
        </w:rPr>
      </w:pPr>
      <w:bookmarkStart w:id="17" w:name="_Hlk141786931"/>
      <w:r>
        <w:rPr>
          <w:b/>
          <w:sz w:val="24"/>
          <w:szCs w:val="24"/>
        </w:rPr>
        <w:lastRenderedPageBreak/>
        <w:t>Календарный п</w:t>
      </w:r>
      <w:r w:rsidRPr="003555F9">
        <w:rPr>
          <w:b/>
          <w:sz w:val="24"/>
          <w:szCs w:val="24"/>
        </w:rPr>
        <w:t>лан воспитательной работы на 202</w:t>
      </w:r>
      <w:r>
        <w:rPr>
          <w:b/>
          <w:sz w:val="24"/>
          <w:szCs w:val="24"/>
        </w:rPr>
        <w:t>3</w:t>
      </w:r>
      <w:r w:rsidRPr="003555F9">
        <w:rPr>
          <w:b/>
          <w:sz w:val="24"/>
          <w:szCs w:val="24"/>
        </w:rPr>
        <w:t>-202</w:t>
      </w:r>
      <w:r>
        <w:rPr>
          <w:b/>
          <w:sz w:val="24"/>
          <w:szCs w:val="24"/>
        </w:rPr>
        <w:t>4</w:t>
      </w:r>
      <w:r w:rsidRPr="003555F9">
        <w:rPr>
          <w:b/>
          <w:sz w:val="24"/>
          <w:szCs w:val="24"/>
        </w:rPr>
        <w:t xml:space="preserve"> учебный год</w:t>
      </w:r>
    </w:p>
    <w:tbl>
      <w:tblPr>
        <w:tblStyle w:val="ab"/>
        <w:tblW w:w="9414" w:type="dxa"/>
        <w:tblLook w:val="04A0" w:firstRow="1" w:lastRow="0" w:firstColumn="1" w:lastColumn="0" w:noHBand="0" w:noVBand="1"/>
      </w:tblPr>
      <w:tblGrid>
        <w:gridCol w:w="773"/>
        <w:gridCol w:w="3076"/>
        <w:gridCol w:w="1528"/>
        <w:gridCol w:w="1750"/>
        <w:gridCol w:w="2287"/>
      </w:tblGrid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Основное общее образование (5-9 классы)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№ п\п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Участники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Сроки 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Ответственные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Ключевые  школьные дела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Торжественная линейка, посвящённая Дню знаний,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классный час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Церемония поднятия флага и исполнение Гимна России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Осенний кросс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 неделя сентября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1.09- 01.10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rPr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«</w:t>
            </w:r>
            <w:r w:rsidRPr="003555F9">
              <w:rPr>
                <w:sz w:val="24"/>
                <w:szCs w:val="24"/>
              </w:rPr>
              <w:t xml:space="preserve">С любовью к Вам, Учителя». </w:t>
            </w:r>
          </w:p>
          <w:p w:rsidR="00680718" w:rsidRPr="003555F9" w:rsidRDefault="00680718" w:rsidP="006F757F">
            <w:pPr>
              <w:snapToGrid w:val="0"/>
              <w:rPr>
                <w:sz w:val="24"/>
                <w:szCs w:val="24"/>
                <w:lang w:eastAsia="ar-SA"/>
              </w:rPr>
            </w:pPr>
            <w:r w:rsidRPr="003555F9">
              <w:rPr>
                <w:sz w:val="24"/>
                <w:szCs w:val="24"/>
              </w:rPr>
              <w:t>Праздничный концерт.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 октября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rPr>
                <w:bCs/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КТД «Волшебница осень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22.09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bCs/>
                <w:sz w:val="24"/>
                <w:szCs w:val="24"/>
                <w:lang w:bidi="ru-RU"/>
              </w:rPr>
            </w:pPr>
            <w:r w:rsidRPr="003555F9">
              <w:rPr>
                <w:bCs/>
                <w:sz w:val="24"/>
                <w:szCs w:val="24"/>
                <w:lang w:bidi="ru-RU"/>
              </w:rPr>
              <w:t>КТД День матери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24.11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День Отца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16.10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Сдача норм  ГТО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ноябрь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Новогодний калейдоскоп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Месячник оборонно-массовой и патриотической работы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23.01.-23.02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Праздничные мероприятия, посвященные 8 марта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06.03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Весенняя неделя добра: минутки доброты, оказание помощи инвалидам, пожилым людям, ветеранам войны, сбор вещей для детского дома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11.04 - 15.04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Субботник "Чистый двор"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29.04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Вахта Памяти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7-9 мая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Последний Звонок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25.05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Классный час "Бережное отношение к имуществу школы"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bCs/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Классные мероприятия ко Дню матери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26.11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bCs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День героев Отечества: классные часы, беседы, просмотр видеофильмов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1,2 недели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12.12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ко Дню защитника Отечества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18.02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в рамках празднования 8 марта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04.03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  <w:lang w:eastAsia="ar-SA"/>
              </w:rPr>
              <w:t>Тематический классный час "Герои космоса"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08.04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Остромиллер Р.И.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Быкова А.А.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Зайцева Л.Б.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Фартышев Е.И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Формирование читательской грамотности</w:t>
            </w:r>
          </w:p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Остромиллер Р.И.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Терехова Т.В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Формирование математической грамотности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Фартышев Е.И.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Формирование естественно-научной грамотности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Павлюк И.И.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Зайцева Л.Б.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5F9">
              <w:rPr>
                <w:color w:val="000000" w:themeColor="text1"/>
                <w:sz w:val="24"/>
                <w:szCs w:val="24"/>
                <w:shd w:val="clear" w:color="auto" w:fill="FFFFFF"/>
              </w:rPr>
              <w:t>Формирование финансовой грамотности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Быкова А.А.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55F9">
              <w:rPr>
                <w:color w:val="000000" w:themeColor="text1"/>
                <w:sz w:val="24"/>
                <w:szCs w:val="24"/>
              </w:rPr>
              <w:t>Профориентация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Остромиллер Р.И.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Быкова А.А.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Зайцева Л.Б.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Фартышев Е.И.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55F9">
              <w:rPr>
                <w:color w:val="000000" w:themeColor="text1"/>
                <w:sz w:val="24"/>
                <w:szCs w:val="24"/>
              </w:rPr>
              <w:t>Волейбол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Вайцель Е.Н.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5F9">
              <w:rPr>
                <w:color w:val="000000" w:themeColor="text1"/>
                <w:sz w:val="24"/>
                <w:szCs w:val="24"/>
                <w:shd w:val="clear" w:color="auto" w:fill="FFFFFF"/>
              </w:rPr>
              <w:t>Легкая атлетика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Вайцель Е.Н.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555F9">
              <w:rPr>
                <w:color w:val="000000" w:themeColor="text1"/>
                <w:sz w:val="24"/>
                <w:szCs w:val="24"/>
              </w:rPr>
              <w:t>Юнармия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Фартышев Е.И..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5F9">
              <w:rPr>
                <w:color w:val="000000" w:themeColor="text1"/>
                <w:sz w:val="24"/>
                <w:szCs w:val="24"/>
                <w:shd w:val="clear" w:color="auto" w:fill="FFFFFF"/>
              </w:rPr>
              <w:t>Школный театр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Остромиллер Р.И..</w:t>
            </w:r>
          </w:p>
        </w:tc>
      </w:tr>
      <w:tr w:rsidR="00680718" w:rsidRPr="003555F9" w:rsidTr="006F757F">
        <w:trPr>
          <w:trHeight w:val="178"/>
        </w:trPr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Мира «Памяти Беслана»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35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 ноября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урок «Права человек»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11.04.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15.04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Тематические уроки мужества, посвященные Дню Победы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06.05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Выбор совета обучающихся. Закрепление ключевых дел за классами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 неделя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Участие в проектах и акциях РДДМ «Движение первых»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Акция «Школьный двор»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Общешкольное родительское собрание «Выбор профессии-дело серьезное»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8-9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17.03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Беседы –встречи с представителями предприятий и организаций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Участие в проектах «Большая перемена», «Проектория»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Просмотр онлайн уроков, роликов и презентаций по особенностям специальностей и профессий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Организация предметно</w:t>
            </w:r>
            <w:r w:rsidRPr="003555F9">
              <w:rPr>
                <w:rFonts w:eastAsia="Times"/>
                <w:b/>
                <w:bCs/>
                <w:sz w:val="24"/>
                <w:szCs w:val="24"/>
              </w:rPr>
              <w:t>-</w:t>
            </w:r>
            <w:r w:rsidRPr="003555F9">
              <w:rPr>
                <w:b/>
                <w:bCs/>
                <w:sz w:val="24"/>
                <w:szCs w:val="24"/>
              </w:rPr>
              <w:t>эстетической среды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Конкурс  плакатов  ко Дню учителя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5 октября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76" w:type="dxa"/>
          </w:tcPr>
          <w:p w:rsidR="00680718" w:rsidRPr="003555F9" w:rsidRDefault="00680718" w:rsidP="00680718">
            <w:pPr>
              <w:numPr>
                <w:ilvl w:val="0"/>
                <w:numId w:val="23"/>
              </w:numPr>
              <w:ind w:left="2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Праздничное мероприятие "Новый год у ворот"</w:t>
            </w:r>
          </w:p>
          <w:p w:rsidR="00680718" w:rsidRPr="003555F9" w:rsidRDefault="00680718" w:rsidP="00680718">
            <w:pPr>
              <w:numPr>
                <w:ilvl w:val="0"/>
                <w:numId w:val="23"/>
              </w:numPr>
              <w:spacing w:after="200" w:line="276" w:lineRule="auto"/>
              <w:ind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>оформление школы, актового и спортивного залов;</w:t>
            </w:r>
          </w:p>
          <w:p w:rsidR="00680718" w:rsidRPr="003555F9" w:rsidRDefault="00680718" w:rsidP="00680718">
            <w:pPr>
              <w:numPr>
                <w:ilvl w:val="0"/>
                <w:numId w:val="23"/>
              </w:numPr>
              <w:spacing w:after="200" w:line="276" w:lineRule="auto"/>
              <w:ind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 xml:space="preserve">изготовление новогодних </w:t>
            </w:r>
          </w:p>
          <w:p w:rsidR="00680718" w:rsidRPr="003555F9" w:rsidRDefault="00680718" w:rsidP="006F757F">
            <w:pPr>
              <w:spacing w:after="200" w:line="276" w:lineRule="auto"/>
              <w:ind w:left="927"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>игрушек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3,4 недели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76" w:type="dxa"/>
          </w:tcPr>
          <w:p w:rsidR="00680718" w:rsidRPr="003555F9" w:rsidRDefault="00680718" w:rsidP="00680718">
            <w:pPr>
              <w:numPr>
                <w:ilvl w:val="0"/>
                <w:numId w:val="23"/>
              </w:numPr>
              <w:ind w:left="2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Администрация, кл.руководители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собраний: «Роль семьи в профилактике детского дорожно-транспортного</w:t>
            </w:r>
          </w:p>
          <w:p w:rsidR="00680718" w:rsidRPr="003555F9" w:rsidRDefault="00680718" w:rsidP="006F757F">
            <w:pPr>
              <w:rPr>
                <w:b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Травматизма. Перевозка детей в личном транспорте»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Сбор согласий с родителей на проведение СПТ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Общешкольные собрания по плану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 информацию по теме: «Световозвращатели в обеспечении безопасности дорожного движения»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Март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Разработка памяток и буклетов по безопасности для родителей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ЗВР, классные руководители</w:t>
            </w:r>
          </w:p>
        </w:tc>
      </w:tr>
      <w:tr w:rsidR="00680718" w:rsidRPr="003555F9" w:rsidTr="006F757F">
        <w:trPr>
          <w:trHeight w:val="144"/>
        </w:trPr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3 сентября - День солидарности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Распространение памяток по противодействию терроризма, инструктажи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Разработка и уточнение безопасного маршрута «Дом-школа-дом»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Тренировка по действиям в случае обнаружения взрывных устройств или подозрительных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 школы, кл.руководители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 школы, кл.руководители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Месячник  безопасности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01.09 – 01.10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ОБЖ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Инструктажи ПДД,ППБ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До 24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Операция «Горка»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10.01 – 21.01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Выполнение плана работы Совета Профилактики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Оформление стенда «Школьные новости»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Видео-фото съемка классных и школьных мероприятий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Экскурсии, походы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Экскурсии в школьный, районный музеи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кл.рук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сентябрь. май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</w:tbl>
    <w:p w:rsidR="00680718" w:rsidRPr="003555F9" w:rsidRDefault="00680718" w:rsidP="00680718">
      <w:pPr>
        <w:rPr>
          <w:b/>
          <w:sz w:val="24"/>
          <w:szCs w:val="24"/>
        </w:rPr>
      </w:pPr>
    </w:p>
    <w:p w:rsidR="00680718" w:rsidRPr="003555F9" w:rsidRDefault="00680718" w:rsidP="00680718">
      <w:pPr>
        <w:rPr>
          <w:color w:val="000000" w:themeColor="text1"/>
          <w:sz w:val="24"/>
          <w:szCs w:val="24"/>
        </w:rPr>
      </w:pPr>
    </w:p>
    <w:bookmarkEnd w:id="17"/>
    <w:p w:rsidR="00680718" w:rsidRPr="003555F9" w:rsidRDefault="00680718" w:rsidP="00680718">
      <w:pPr>
        <w:ind w:left="5387"/>
        <w:rPr>
          <w:color w:val="000000" w:themeColor="text1"/>
          <w:sz w:val="24"/>
          <w:szCs w:val="24"/>
        </w:rPr>
      </w:pPr>
    </w:p>
    <w:p w:rsidR="00680718" w:rsidRPr="003555F9" w:rsidRDefault="00680718" w:rsidP="00680718">
      <w:pPr>
        <w:rPr>
          <w:color w:val="000000" w:themeColor="text1"/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Календарный п</w:t>
      </w:r>
      <w:r w:rsidRPr="003555F9">
        <w:rPr>
          <w:b/>
          <w:sz w:val="24"/>
          <w:szCs w:val="24"/>
        </w:rPr>
        <w:t>лан воспитательной работы на 2023-2024 учебный год</w:t>
      </w:r>
    </w:p>
    <w:tbl>
      <w:tblPr>
        <w:tblStyle w:val="ab"/>
        <w:tblW w:w="9414" w:type="dxa"/>
        <w:tblLook w:val="04A0" w:firstRow="1" w:lastRow="0" w:firstColumn="1" w:lastColumn="0" w:noHBand="0" w:noVBand="1"/>
      </w:tblPr>
      <w:tblGrid>
        <w:gridCol w:w="773"/>
        <w:gridCol w:w="3076"/>
        <w:gridCol w:w="1528"/>
        <w:gridCol w:w="1750"/>
        <w:gridCol w:w="2287"/>
      </w:tblGrid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Среднее общее образование (10-11 классы)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№ п\п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Участники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Сроки 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Ответственные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Ключевые  школьные дела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Торжественная линейка, посвящённая Дню знаний,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классный час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Церемония поднятия флага и исполнение Гимна России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каждый понедельник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Осенний кросс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 неделя сентября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Учитель физической культуры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Мероприятия в рамках Всероссийского урока безопасности школьников в сети Интернет (День Интернета)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1.09- 01.10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rPr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«</w:t>
            </w:r>
            <w:r w:rsidRPr="003555F9">
              <w:rPr>
                <w:sz w:val="24"/>
                <w:szCs w:val="24"/>
              </w:rPr>
              <w:t xml:space="preserve">С любовью к Вам, Учителя». </w:t>
            </w:r>
          </w:p>
          <w:p w:rsidR="00680718" w:rsidRPr="003555F9" w:rsidRDefault="00680718" w:rsidP="006F757F">
            <w:pPr>
              <w:snapToGrid w:val="0"/>
              <w:rPr>
                <w:sz w:val="24"/>
                <w:szCs w:val="24"/>
                <w:lang w:eastAsia="ar-SA"/>
              </w:rPr>
            </w:pPr>
            <w:r w:rsidRPr="003555F9">
              <w:rPr>
                <w:sz w:val="24"/>
                <w:szCs w:val="24"/>
              </w:rPr>
              <w:t>Праздничный концерт.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5 октября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rPr>
                <w:bCs/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КТД «Волшебница осень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22.09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bCs/>
                <w:sz w:val="24"/>
                <w:szCs w:val="24"/>
                <w:lang w:bidi="ru-RU"/>
              </w:rPr>
            </w:pPr>
            <w:r w:rsidRPr="003555F9">
              <w:rPr>
                <w:bCs/>
                <w:sz w:val="24"/>
                <w:szCs w:val="24"/>
                <w:lang w:bidi="ru-RU"/>
              </w:rPr>
              <w:t>КТД День матери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24.11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День Отца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16.10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Сдача норм  ГТО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ноябрь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Новогодний калейдоскоп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4 неделя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Месячник оборонно-массовой и патриотической работы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23.01.-23.02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Праздничные мероприятия, посвященные 8 марта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06.03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Весенняя неделя добра: минутки доброты, оказание помощи инвалидам, пожилым людям, ветеранам войны, сбор вещей для детского дома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11.04 - 15.04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Субботник "Чистый двор"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29.04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Вахта Памяти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7-9 мая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autoSpaceDE w:val="0"/>
              <w:autoSpaceDN w:val="0"/>
              <w:rPr>
                <w:sz w:val="24"/>
                <w:szCs w:val="24"/>
                <w:lang w:bidi="ru-RU"/>
              </w:rPr>
            </w:pPr>
            <w:r w:rsidRPr="003555F9">
              <w:rPr>
                <w:sz w:val="24"/>
                <w:szCs w:val="24"/>
                <w:lang w:bidi="ru-RU"/>
              </w:rPr>
              <w:t>КТД Последний Звонок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25.05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Классное руководство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Классный час "Бережное отношение к имуществу школы"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 неделя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bCs/>
                <w:sz w:val="24"/>
                <w:szCs w:val="24"/>
              </w:rPr>
            </w:pPr>
            <w:r w:rsidRPr="003555F9">
              <w:rPr>
                <w:bCs/>
                <w:sz w:val="24"/>
                <w:szCs w:val="24"/>
              </w:rPr>
              <w:t>Классные мероприятия ко Дню матери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26.11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bCs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День героев Отечества: классные часы, беседы, просмотр видеофильмов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1,2 недели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«Все ребята знать должны основной закон страны», посвящённые Дню Конституции РФ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12.12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ко Дню защитника Отечества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18.02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часы в рамках празднования 8 марта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04.03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  <w:lang w:eastAsia="ar-SA"/>
              </w:rPr>
              <w:t>Тематический классный час "Герои космоса"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08.04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Внеурочная деятельность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«Разговор о важном»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Терехова Т.В.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Павлюк И.И.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Профориентация</w:t>
            </w:r>
          </w:p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Терехова Т.В.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Павлюк И.И.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Волейбол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Вайцель Е.Н.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Юнармия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Фартышев Е.И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3555F9">
              <w:rPr>
                <w:color w:val="000000" w:themeColor="text1"/>
                <w:sz w:val="24"/>
                <w:szCs w:val="24"/>
                <w:shd w:val="clear" w:color="auto" w:fill="FFFFFF"/>
              </w:rPr>
              <w:t>Музей «Поиск»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Быкова А.А.</w:t>
            </w:r>
          </w:p>
        </w:tc>
      </w:tr>
      <w:tr w:rsidR="00680718" w:rsidRPr="003555F9" w:rsidTr="006F757F">
        <w:trPr>
          <w:trHeight w:val="178"/>
        </w:trPr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Урочная деятельность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Мира «Памяти Беслана»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толерантности «Все мы разные, но мы вместе»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16 ноября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урок «Права человек»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Единый урок, посвящённый Дню Защитников Отечества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22 февраля 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Гагаринский урок «Космос и мы»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11.04.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Урок здоровья «О ценности питания»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15.04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Тематические уроки мужества, посвященные Дню Победы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06.05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Самоуправление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Выбор актива класса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неделя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Выбор совета обучающихся. Закрепление ключевых дел за классами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2 неделя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Работа в соответствии с обязанностями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Детские общественные объединения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Участие в проектах и акциях РДДМ «Движение первых»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Акция «Беслан, мы помним»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Акция «Школьный двор»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сентябрь, май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Рейд «Внешний вид»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месяц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Общешкольное родительское собрание «Выбор профессии-дело серьезное»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17.03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Беседы –встречи с представителями предприятий и организаций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Участие в проектах «Большая перемена», «Проектория»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Просмотр онлайн уроков, роликов и презентаций по особенностям специальностей и профессий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Организация предметно</w:t>
            </w:r>
            <w:r w:rsidRPr="003555F9">
              <w:rPr>
                <w:rFonts w:eastAsia="Times"/>
                <w:b/>
                <w:bCs/>
                <w:sz w:val="24"/>
                <w:szCs w:val="24"/>
              </w:rPr>
              <w:t>-</w:t>
            </w:r>
            <w:r w:rsidRPr="003555F9">
              <w:rPr>
                <w:b/>
                <w:bCs/>
                <w:sz w:val="24"/>
                <w:szCs w:val="24"/>
              </w:rPr>
              <w:t>эстетической среды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Конкурс  плакатов  ко Дню учителя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5 октября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Выставка рисунков, фотографий, творческих работ, посвящённых события и памятным датам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Сентябрь-май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Оформление классных уголков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076" w:type="dxa"/>
          </w:tcPr>
          <w:p w:rsidR="00680718" w:rsidRPr="003555F9" w:rsidRDefault="00680718" w:rsidP="00680718">
            <w:pPr>
              <w:numPr>
                <w:ilvl w:val="0"/>
                <w:numId w:val="23"/>
              </w:numPr>
              <w:ind w:left="2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Праздничное мероприятие "Новый год у ворот"</w:t>
            </w:r>
          </w:p>
          <w:p w:rsidR="00680718" w:rsidRPr="003555F9" w:rsidRDefault="00680718" w:rsidP="00680718">
            <w:pPr>
              <w:numPr>
                <w:ilvl w:val="0"/>
                <w:numId w:val="23"/>
              </w:numPr>
              <w:spacing w:after="200" w:line="276" w:lineRule="auto"/>
              <w:ind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>оформление школы, актового и спортивного залов;</w:t>
            </w:r>
          </w:p>
          <w:p w:rsidR="00680718" w:rsidRPr="003555F9" w:rsidRDefault="00680718" w:rsidP="00680718">
            <w:pPr>
              <w:numPr>
                <w:ilvl w:val="0"/>
                <w:numId w:val="23"/>
              </w:numPr>
              <w:spacing w:after="200" w:line="276" w:lineRule="auto"/>
              <w:ind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 xml:space="preserve">изготовление новогодних </w:t>
            </w:r>
          </w:p>
          <w:p w:rsidR="00680718" w:rsidRPr="003555F9" w:rsidRDefault="00680718" w:rsidP="006F757F">
            <w:pPr>
              <w:spacing w:after="200" w:line="276" w:lineRule="auto"/>
              <w:ind w:left="927" w:right="-284"/>
              <w:contextualSpacing/>
              <w:rPr>
                <w:rFonts w:eastAsia="Calibri"/>
                <w:sz w:val="24"/>
                <w:szCs w:val="24"/>
                <w:lang w:eastAsia="zh-CN"/>
              </w:rPr>
            </w:pPr>
            <w:r w:rsidRPr="003555F9">
              <w:rPr>
                <w:rFonts w:eastAsia="Calibri"/>
                <w:sz w:val="24"/>
                <w:szCs w:val="24"/>
                <w:lang w:eastAsia="zh-CN"/>
              </w:rPr>
              <w:t>игрушек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3,4 недели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3076" w:type="dxa"/>
          </w:tcPr>
          <w:p w:rsidR="00680718" w:rsidRPr="003555F9" w:rsidRDefault="00680718" w:rsidP="00680718">
            <w:pPr>
              <w:numPr>
                <w:ilvl w:val="0"/>
                <w:numId w:val="23"/>
              </w:numPr>
              <w:ind w:left="20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Праздничное украшение кабинетов, окон кабинетов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Индивидуальные встречи с родителями (законными представителями) для решения возникающих вопросов по обучению и воспитанию обучающихся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Администрация, кл.руководители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собраний: «Роль семьи в профилактике детского дорожно-транспортного</w:t>
            </w:r>
          </w:p>
          <w:p w:rsidR="00680718" w:rsidRPr="003555F9" w:rsidRDefault="00680718" w:rsidP="006F757F">
            <w:pPr>
              <w:rPr>
                <w:b/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Травматизма. Перевозка детей в личном транспорте»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неделя октября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Сбор согласий с родителей на проведение СПТ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Общешкольные собрания по плану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Включение в повестку родительских собраний информацию по теме: «Световозвращатели в обеспечении безопасности дорожного движения»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Март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Разработка памяток и буклетов по безопасности для родителей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Декабрь-март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ЗВР, классные руководители</w:t>
            </w:r>
          </w:p>
        </w:tc>
      </w:tr>
      <w:tr w:rsidR="00680718" w:rsidRPr="003555F9" w:rsidTr="006F757F">
        <w:trPr>
          <w:trHeight w:val="144"/>
        </w:trPr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Профилактика и безопасность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b/>
                <w:sz w:val="24"/>
                <w:szCs w:val="24"/>
              </w:rPr>
            </w:pPr>
            <w:r w:rsidRPr="003555F9">
              <w:rPr>
                <w:b/>
                <w:sz w:val="24"/>
                <w:szCs w:val="24"/>
              </w:rPr>
              <w:t>3 сентября - День солидарности</w:t>
            </w:r>
          </w:p>
          <w:p w:rsidR="00680718" w:rsidRPr="003555F9" w:rsidRDefault="00680718" w:rsidP="006F757F">
            <w:pPr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Распространение памяток по противодействию терроризма, инструктажи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3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rPr>
                <w:sz w:val="24"/>
                <w:szCs w:val="24"/>
              </w:rPr>
            </w:pP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Разработка и уточнение безопасного маршрута «Дом-школа-дом»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Тренировка по действиям в случае обнаружения взрывных устройств или подозрительных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 школы, кл.руководители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Практическое занятие по проведению эвакуации при пожаре и чрезвычайным ситуациям по сигналу кнопки «Внимание всем!»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До 30 сентября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Администрация школы, кл.руководители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Месячник  безопасности 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01.09 – 01.10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lastRenderedPageBreak/>
              <w:t>Учитель ОБЖ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65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Инструктажи ПДД,ППБ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Классные руководители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Новогодняя акция «Безопасные каникулы»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 xml:space="preserve"> До 24 декабря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Выполнение плана работы Совета Профилактики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ЗВР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Школьные медиа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Оформление стенда «Школьные новости»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Видео-фото съемка классных и школьных мероприятий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10=11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Совет Лидеров</w:t>
            </w:r>
          </w:p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9414" w:type="dxa"/>
            <w:gridSpan w:val="5"/>
          </w:tcPr>
          <w:p w:rsidR="00680718" w:rsidRPr="003555F9" w:rsidRDefault="00680718" w:rsidP="006F757F">
            <w:pPr>
              <w:jc w:val="center"/>
              <w:rPr>
                <w:b/>
                <w:bCs/>
                <w:sz w:val="24"/>
                <w:szCs w:val="24"/>
              </w:rPr>
            </w:pPr>
            <w:r w:rsidRPr="003555F9">
              <w:rPr>
                <w:b/>
                <w:bCs/>
                <w:sz w:val="24"/>
                <w:szCs w:val="24"/>
              </w:rPr>
              <w:t>Экскурсии, походы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Посещение выездных представлений театров в школе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Посещение концертов в Доме культуры поселка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Экскурсии в школьный, районный музеи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кл.рук</w:t>
            </w:r>
          </w:p>
        </w:tc>
      </w:tr>
      <w:tr w:rsidR="00680718" w:rsidRPr="003555F9" w:rsidTr="006F757F">
        <w:tc>
          <w:tcPr>
            <w:tcW w:w="773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3076" w:type="dxa"/>
          </w:tcPr>
          <w:p w:rsidR="00680718" w:rsidRPr="003555F9" w:rsidRDefault="00680718" w:rsidP="006F757F">
            <w:pPr>
              <w:snapToGrid w:val="0"/>
              <w:ind w:right="34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Туристические походы</w:t>
            </w:r>
          </w:p>
        </w:tc>
        <w:tc>
          <w:tcPr>
            <w:tcW w:w="1528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10-11</w:t>
            </w:r>
          </w:p>
        </w:tc>
        <w:tc>
          <w:tcPr>
            <w:tcW w:w="1750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сентябрь. май</w:t>
            </w:r>
          </w:p>
        </w:tc>
        <w:tc>
          <w:tcPr>
            <w:tcW w:w="2287" w:type="dxa"/>
          </w:tcPr>
          <w:p w:rsidR="00680718" w:rsidRPr="003555F9" w:rsidRDefault="00680718" w:rsidP="006F757F">
            <w:pPr>
              <w:jc w:val="center"/>
              <w:rPr>
                <w:sz w:val="24"/>
                <w:szCs w:val="24"/>
              </w:rPr>
            </w:pPr>
            <w:r w:rsidRPr="003555F9">
              <w:rPr>
                <w:sz w:val="24"/>
                <w:szCs w:val="24"/>
              </w:rPr>
              <w:t>кл рук</w:t>
            </w:r>
          </w:p>
        </w:tc>
      </w:tr>
    </w:tbl>
    <w:p w:rsidR="00680718" w:rsidRPr="003555F9" w:rsidRDefault="00680718" w:rsidP="00680718">
      <w:pPr>
        <w:rPr>
          <w:b/>
          <w:sz w:val="24"/>
          <w:szCs w:val="24"/>
        </w:rPr>
      </w:pPr>
    </w:p>
    <w:p w:rsidR="00680718" w:rsidRPr="003555F9" w:rsidRDefault="00680718" w:rsidP="00680718">
      <w:pPr>
        <w:rPr>
          <w:color w:val="000000" w:themeColor="text1"/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3555F9" w:rsidRDefault="00680718" w:rsidP="00680718">
      <w:pPr>
        <w:rPr>
          <w:sz w:val="24"/>
          <w:szCs w:val="24"/>
        </w:rPr>
      </w:pPr>
    </w:p>
    <w:p w:rsidR="00680718" w:rsidRPr="00640CB9" w:rsidRDefault="00680718" w:rsidP="00E650ED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680718" w:rsidRPr="00640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CD0"/>
    <w:multiLevelType w:val="hybridMultilevel"/>
    <w:tmpl w:val="344A5EB8"/>
    <w:lvl w:ilvl="0" w:tplc="3AE0F0BA">
      <w:start w:val="1"/>
      <w:numFmt w:val="bullet"/>
      <w:lvlText w:val="·"/>
      <w:lvlJc w:val="left"/>
    </w:lvl>
    <w:lvl w:ilvl="1" w:tplc="C394A1EC">
      <w:numFmt w:val="decimal"/>
      <w:lvlText w:val=""/>
      <w:lvlJc w:val="left"/>
    </w:lvl>
    <w:lvl w:ilvl="2" w:tplc="7C903CD8">
      <w:numFmt w:val="decimal"/>
      <w:lvlText w:val=""/>
      <w:lvlJc w:val="left"/>
    </w:lvl>
    <w:lvl w:ilvl="3" w:tplc="A83C86C6">
      <w:numFmt w:val="decimal"/>
      <w:lvlText w:val=""/>
      <w:lvlJc w:val="left"/>
    </w:lvl>
    <w:lvl w:ilvl="4" w:tplc="02FCCD8E">
      <w:numFmt w:val="decimal"/>
      <w:lvlText w:val=""/>
      <w:lvlJc w:val="left"/>
    </w:lvl>
    <w:lvl w:ilvl="5" w:tplc="72303F90">
      <w:numFmt w:val="decimal"/>
      <w:lvlText w:val=""/>
      <w:lvlJc w:val="left"/>
    </w:lvl>
    <w:lvl w:ilvl="6" w:tplc="C26671E2">
      <w:numFmt w:val="decimal"/>
      <w:lvlText w:val=""/>
      <w:lvlJc w:val="left"/>
    </w:lvl>
    <w:lvl w:ilvl="7" w:tplc="510A7796">
      <w:numFmt w:val="decimal"/>
      <w:lvlText w:val=""/>
      <w:lvlJc w:val="left"/>
    </w:lvl>
    <w:lvl w:ilvl="8" w:tplc="334C744E">
      <w:numFmt w:val="decimal"/>
      <w:lvlText w:val=""/>
      <w:lvlJc w:val="left"/>
    </w:lvl>
  </w:abstractNum>
  <w:abstractNum w:abstractNumId="1" w15:restartNumberingAfterBreak="0">
    <w:nsid w:val="0000366B"/>
    <w:multiLevelType w:val="hybridMultilevel"/>
    <w:tmpl w:val="479A5ED8"/>
    <w:lvl w:ilvl="0" w:tplc="11AC51FE">
      <w:start w:val="1"/>
      <w:numFmt w:val="bullet"/>
      <w:lvlText w:val="·"/>
      <w:lvlJc w:val="left"/>
    </w:lvl>
    <w:lvl w:ilvl="1" w:tplc="CCD828CA">
      <w:numFmt w:val="decimal"/>
      <w:lvlText w:val=""/>
      <w:lvlJc w:val="left"/>
    </w:lvl>
    <w:lvl w:ilvl="2" w:tplc="36666812">
      <w:numFmt w:val="decimal"/>
      <w:lvlText w:val=""/>
      <w:lvlJc w:val="left"/>
    </w:lvl>
    <w:lvl w:ilvl="3" w:tplc="F314E99E">
      <w:numFmt w:val="decimal"/>
      <w:lvlText w:val=""/>
      <w:lvlJc w:val="left"/>
    </w:lvl>
    <w:lvl w:ilvl="4" w:tplc="EB887852">
      <w:numFmt w:val="decimal"/>
      <w:lvlText w:val=""/>
      <w:lvlJc w:val="left"/>
    </w:lvl>
    <w:lvl w:ilvl="5" w:tplc="3C6EB026">
      <w:numFmt w:val="decimal"/>
      <w:lvlText w:val=""/>
      <w:lvlJc w:val="left"/>
    </w:lvl>
    <w:lvl w:ilvl="6" w:tplc="4B7079DA">
      <w:numFmt w:val="decimal"/>
      <w:lvlText w:val=""/>
      <w:lvlJc w:val="left"/>
    </w:lvl>
    <w:lvl w:ilvl="7" w:tplc="FC1C4F32">
      <w:numFmt w:val="decimal"/>
      <w:lvlText w:val=""/>
      <w:lvlJc w:val="left"/>
    </w:lvl>
    <w:lvl w:ilvl="8" w:tplc="A0D0BFD4">
      <w:numFmt w:val="decimal"/>
      <w:lvlText w:val=""/>
      <w:lvlJc w:val="left"/>
    </w:lvl>
  </w:abstractNum>
  <w:abstractNum w:abstractNumId="2" w15:restartNumberingAfterBreak="0">
    <w:nsid w:val="00005E14"/>
    <w:multiLevelType w:val="hybridMultilevel"/>
    <w:tmpl w:val="C25E0FE8"/>
    <w:lvl w:ilvl="0" w:tplc="7AA44C10">
      <w:start w:val="1"/>
      <w:numFmt w:val="bullet"/>
      <w:lvlText w:val="в"/>
      <w:lvlJc w:val="left"/>
    </w:lvl>
    <w:lvl w:ilvl="1" w:tplc="8F02DAAC">
      <w:start w:val="1"/>
      <w:numFmt w:val="bullet"/>
      <w:lvlText w:val="·"/>
      <w:lvlJc w:val="left"/>
    </w:lvl>
    <w:lvl w:ilvl="2" w:tplc="941EAD42">
      <w:numFmt w:val="decimal"/>
      <w:lvlText w:val=""/>
      <w:lvlJc w:val="left"/>
    </w:lvl>
    <w:lvl w:ilvl="3" w:tplc="6846B86C">
      <w:numFmt w:val="decimal"/>
      <w:lvlText w:val=""/>
      <w:lvlJc w:val="left"/>
    </w:lvl>
    <w:lvl w:ilvl="4" w:tplc="9A564D90">
      <w:numFmt w:val="decimal"/>
      <w:lvlText w:val=""/>
      <w:lvlJc w:val="left"/>
    </w:lvl>
    <w:lvl w:ilvl="5" w:tplc="234EBD9C">
      <w:numFmt w:val="decimal"/>
      <w:lvlText w:val=""/>
      <w:lvlJc w:val="left"/>
    </w:lvl>
    <w:lvl w:ilvl="6" w:tplc="97CE4E96">
      <w:numFmt w:val="decimal"/>
      <w:lvlText w:val=""/>
      <w:lvlJc w:val="left"/>
    </w:lvl>
    <w:lvl w:ilvl="7" w:tplc="474C9C40">
      <w:numFmt w:val="decimal"/>
      <w:lvlText w:val=""/>
      <w:lvlJc w:val="left"/>
    </w:lvl>
    <w:lvl w:ilvl="8" w:tplc="DCB6B700">
      <w:numFmt w:val="decimal"/>
      <w:lvlText w:val=""/>
      <w:lvlJc w:val="left"/>
    </w:lvl>
  </w:abstractNum>
  <w:abstractNum w:abstractNumId="3" w15:restartNumberingAfterBreak="0">
    <w:nsid w:val="000063CB"/>
    <w:multiLevelType w:val="hybridMultilevel"/>
    <w:tmpl w:val="06DCA4FE"/>
    <w:lvl w:ilvl="0" w:tplc="4A982F44">
      <w:start w:val="1"/>
      <w:numFmt w:val="bullet"/>
      <w:lvlText w:val="и"/>
      <w:lvlJc w:val="left"/>
    </w:lvl>
    <w:lvl w:ilvl="1" w:tplc="C5F4BAAE">
      <w:start w:val="1"/>
      <w:numFmt w:val="bullet"/>
      <w:lvlText w:val="-"/>
      <w:lvlJc w:val="left"/>
    </w:lvl>
    <w:lvl w:ilvl="2" w:tplc="3A1EFEA6">
      <w:start w:val="1"/>
      <w:numFmt w:val="bullet"/>
      <w:lvlText w:val="-"/>
      <w:lvlJc w:val="left"/>
    </w:lvl>
    <w:lvl w:ilvl="3" w:tplc="BED0BEB0">
      <w:numFmt w:val="decimal"/>
      <w:lvlText w:val=""/>
      <w:lvlJc w:val="left"/>
    </w:lvl>
    <w:lvl w:ilvl="4" w:tplc="1A242CF6">
      <w:numFmt w:val="decimal"/>
      <w:lvlText w:val=""/>
      <w:lvlJc w:val="left"/>
    </w:lvl>
    <w:lvl w:ilvl="5" w:tplc="47A88E04">
      <w:numFmt w:val="decimal"/>
      <w:lvlText w:val=""/>
      <w:lvlJc w:val="left"/>
    </w:lvl>
    <w:lvl w:ilvl="6" w:tplc="B02AAE42">
      <w:numFmt w:val="decimal"/>
      <w:lvlText w:val=""/>
      <w:lvlJc w:val="left"/>
    </w:lvl>
    <w:lvl w:ilvl="7" w:tplc="CBC85CBA">
      <w:numFmt w:val="decimal"/>
      <w:lvlText w:val=""/>
      <w:lvlJc w:val="left"/>
    </w:lvl>
    <w:lvl w:ilvl="8" w:tplc="D4A67722">
      <w:numFmt w:val="decimal"/>
      <w:lvlText w:val=""/>
      <w:lvlJc w:val="left"/>
    </w:lvl>
  </w:abstractNum>
  <w:abstractNum w:abstractNumId="4" w15:restartNumberingAfterBreak="0">
    <w:nsid w:val="00006BFC"/>
    <w:multiLevelType w:val="hybridMultilevel"/>
    <w:tmpl w:val="77CC3782"/>
    <w:lvl w:ilvl="0" w:tplc="823CD816">
      <w:start w:val="1"/>
      <w:numFmt w:val="bullet"/>
      <w:lvlText w:val="-"/>
      <w:lvlJc w:val="left"/>
      <w:pPr>
        <w:ind w:left="0" w:firstLine="0"/>
      </w:pPr>
      <w:rPr>
        <w:rFonts w:hint="default"/>
      </w:rPr>
    </w:lvl>
    <w:lvl w:ilvl="1" w:tplc="FC34E612">
      <w:numFmt w:val="decimal"/>
      <w:lvlText w:val=""/>
      <w:lvlJc w:val="left"/>
    </w:lvl>
    <w:lvl w:ilvl="2" w:tplc="DB18AEBC">
      <w:numFmt w:val="decimal"/>
      <w:lvlText w:val=""/>
      <w:lvlJc w:val="left"/>
    </w:lvl>
    <w:lvl w:ilvl="3" w:tplc="E0E6751E">
      <w:numFmt w:val="decimal"/>
      <w:lvlText w:val=""/>
      <w:lvlJc w:val="left"/>
    </w:lvl>
    <w:lvl w:ilvl="4" w:tplc="8676E53C">
      <w:numFmt w:val="decimal"/>
      <w:lvlText w:val=""/>
      <w:lvlJc w:val="left"/>
    </w:lvl>
    <w:lvl w:ilvl="5" w:tplc="C3C015DA">
      <w:numFmt w:val="decimal"/>
      <w:lvlText w:val=""/>
      <w:lvlJc w:val="left"/>
    </w:lvl>
    <w:lvl w:ilvl="6" w:tplc="D298B44E">
      <w:numFmt w:val="decimal"/>
      <w:lvlText w:val=""/>
      <w:lvlJc w:val="left"/>
    </w:lvl>
    <w:lvl w:ilvl="7" w:tplc="8474E63A">
      <w:numFmt w:val="decimal"/>
      <w:lvlText w:val=""/>
      <w:lvlJc w:val="left"/>
    </w:lvl>
    <w:lvl w:ilvl="8" w:tplc="E61EA756">
      <w:numFmt w:val="decimal"/>
      <w:lvlText w:val=""/>
      <w:lvlJc w:val="left"/>
    </w:lvl>
  </w:abstractNum>
  <w:abstractNum w:abstractNumId="5" w15:restartNumberingAfterBreak="0">
    <w:nsid w:val="00007F96"/>
    <w:multiLevelType w:val="hybridMultilevel"/>
    <w:tmpl w:val="38ACA43E"/>
    <w:lvl w:ilvl="0" w:tplc="7490548E">
      <w:start w:val="1"/>
      <w:numFmt w:val="bullet"/>
      <w:lvlText w:val="\endash "/>
      <w:lvlJc w:val="left"/>
    </w:lvl>
    <w:lvl w:ilvl="1" w:tplc="1BFA8DD8">
      <w:start w:val="1"/>
      <w:numFmt w:val="bullet"/>
      <w:lvlText w:val="-"/>
      <w:lvlJc w:val="left"/>
    </w:lvl>
    <w:lvl w:ilvl="2" w:tplc="2C5895AA">
      <w:start w:val="1"/>
      <w:numFmt w:val="bullet"/>
      <w:lvlText w:val="В"/>
      <w:lvlJc w:val="left"/>
    </w:lvl>
    <w:lvl w:ilvl="3" w:tplc="29504070">
      <w:start w:val="1"/>
      <w:numFmt w:val="decimal"/>
      <w:lvlText w:val="%4"/>
      <w:lvlJc w:val="left"/>
    </w:lvl>
    <w:lvl w:ilvl="4" w:tplc="64360C5C">
      <w:start w:val="2"/>
      <w:numFmt w:val="decimal"/>
      <w:lvlText w:val="%5."/>
      <w:lvlJc w:val="left"/>
    </w:lvl>
    <w:lvl w:ilvl="5" w:tplc="A41E9726">
      <w:numFmt w:val="decimal"/>
      <w:lvlText w:val=""/>
      <w:lvlJc w:val="left"/>
    </w:lvl>
    <w:lvl w:ilvl="6" w:tplc="0870106A">
      <w:numFmt w:val="decimal"/>
      <w:lvlText w:val=""/>
      <w:lvlJc w:val="left"/>
    </w:lvl>
    <w:lvl w:ilvl="7" w:tplc="EDD49BB2">
      <w:numFmt w:val="decimal"/>
      <w:lvlText w:val=""/>
      <w:lvlJc w:val="left"/>
    </w:lvl>
    <w:lvl w:ilvl="8" w:tplc="86002ABE">
      <w:numFmt w:val="decimal"/>
      <w:lvlText w:val=""/>
      <w:lvlJc w:val="left"/>
    </w:lvl>
  </w:abstractNum>
  <w:abstractNum w:abstractNumId="6" w15:restartNumberingAfterBreak="0">
    <w:nsid w:val="0C6D70F7"/>
    <w:multiLevelType w:val="hybridMultilevel"/>
    <w:tmpl w:val="F54285D2"/>
    <w:lvl w:ilvl="0" w:tplc="382A26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1D3775C"/>
    <w:multiLevelType w:val="hybridMultilevel"/>
    <w:tmpl w:val="B964B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159B0"/>
    <w:multiLevelType w:val="hybridMultilevel"/>
    <w:tmpl w:val="A31626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80C4333"/>
    <w:multiLevelType w:val="hybridMultilevel"/>
    <w:tmpl w:val="841C9C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DB1C32"/>
    <w:multiLevelType w:val="multilevel"/>
    <w:tmpl w:val="BAA28DE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i w:val="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1" w15:restartNumberingAfterBreak="0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12" w15:restartNumberingAfterBreak="0">
    <w:nsid w:val="228330FA"/>
    <w:multiLevelType w:val="hybridMultilevel"/>
    <w:tmpl w:val="60B42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A25A94"/>
    <w:multiLevelType w:val="hybridMultilevel"/>
    <w:tmpl w:val="507873A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0310145"/>
    <w:multiLevelType w:val="hybridMultilevel"/>
    <w:tmpl w:val="E7D095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9" w15:restartNumberingAfterBreak="0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A421032"/>
    <w:multiLevelType w:val="hybridMultilevel"/>
    <w:tmpl w:val="AA5E43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4994112">
    <w:abstractNumId w:val="18"/>
  </w:num>
  <w:num w:numId="2" w16cid:durableId="306476377">
    <w:abstractNumId w:val="11"/>
  </w:num>
  <w:num w:numId="3" w16cid:durableId="2075272437">
    <w:abstractNumId w:val="8"/>
  </w:num>
  <w:num w:numId="4" w16cid:durableId="222105382">
    <w:abstractNumId w:val="16"/>
  </w:num>
  <w:num w:numId="5" w16cid:durableId="1208838135">
    <w:abstractNumId w:val="13"/>
  </w:num>
  <w:num w:numId="6" w16cid:durableId="856430479">
    <w:abstractNumId w:val="21"/>
  </w:num>
  <w:num w:numId="7" w16cid:durableId="557672230">
    <w:abstractNumId w:val="19"/>
  </w:num>
  <w:num w:numId="8" w16cid:durableId="371004995">
    <w:abstractNumId w:val="14"/>
  </w:num>
  <w:num w:numId="9" w16cid:durableId="2081050318">
    <w:abstractNumId w:val="17"/>
  </w:num>
  <w:num w:numId="10" w16cid:durableId="962342914">
    <w:abstractNumId w:val="22"/>
  </w:num>
  <w:num w:numId="11" w16cid:durableId="1753114632">
    <w:abstractNumId w:val="12"/>
  </w:num>
  <w:num w:numId="12" w16cid:durableId="1370187044">
    <w:abstractNumId w:val="15"/>
  </w:num>
  <w:num w:numId="13" w16cid:durableId="810173002">
    <w:abstractNumId w:val="3"/>
  </w:num>
  <w:num w:numId="14" w16cid:durableId="1548182807">
    <w:abstractNumId w:val="4"/>
  </w:num>
  <w:num w:numId="15" w16cid:durableId="1818722081">
    <w:abstractNumId w:val="5"/>
  </w:num>
  <w:num w:numId="16" w16cid:durableId="1004816091">
    <w:abstractNumId w:val="0"/>
  </w:num>
  <w:num w:numId="17" w16cid:durableId="1912689386">
    <w:abstractNumId w:val="1"/>
  </w:num>
  <w:num w:numId="18" w16cid:durableId="1726249394">
    <w:abstractNumId w:val="2"/>
  </w:num>
  <w:num w:numId="19" w16cid:durableId="1703359357">
    <w:abstractNumId w:val="20"/>
  </w:num>
  <w:num w:numId="20" w16cid:durableId="1970821543">
    <w:abstractNumId w:val="7"/>
  </w:num>
  <w:num w:numId="21" w16cid:durableId="440077224">
    <w:abstractNumId w:val="9"/>
  </w:num>
  <w:num w:numId="22" w16cid:durableId="1625425680">
    <w:abstractNumId w:val="6"/>
  </w:num>
  <w:num w:numId="23" w16cid:durableId="16656946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BA9"/>
    <w:rsid w:val="000B01E6"/>
    <w:rsid w:val="00115F15"/>
    <w:rsid w:val="002B2A48"/>
    <w:rsid w:val="00340F5C"/>
    <w:rsid w:val="005B4C4A"/>
    <w:rsid w:val="005B6443"/>
    <w:rsid w:val="005E6198"/>
    <w:rsid w:val="00637F38"/>
    <w:rsid w:val="00640CB9"/>
    <w:rsid w:val="00643F48"/>
    <w:rsid w:val="00662938"/>
    <w:rsid w:val="00676C55"/>
    <w:rsid w:val="00680718"/>
    <w:rsid w:val="00681BA9"/>
    <w:rsid w:val="00692C36"/>
    <w:rsid w:val="0071194D"/>
    <w:rsid w:val="007F29B4"/>
    <w:rsid w:val="008E2EC7"/>
    <w:rsid w:val="009A19B7"/>
    <w:rsid w:val="00A2198B"/>
    <w:rsid w:val="00AA3DD5"/>
    <w:rsid w:val="00B23359"/>
    <w:rsid w:val="00B37016"/>
    <w:rsid w:val="00BD3543"/>
    <w:rsid w:val="00E650ED"/>
    <w:rsid w:val="00EA37E8"/>
    <w:rsid w:val="00F356CA"/>
    <w:rsid w:val="00F60A7A"/>
    <w:rsid w:val="00FB077F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D0FBC"/>
  <w15:chartTrackingRefBased/>
  <w15:docId w15:val="{640D1174-69CB-4A10-920E-DAB62A76A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37016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EC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23359"/>
    <w:pPr>
      <w:widowControl w:val="0"/>
      <w:autoSpaceDE w:val="0"/>
      <w:autoSpaceDN w:val="0"/>
      <w:spacing w:after="0" w:line="240" w:lineRule="auto"/>
      <w:ind w:left="99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23359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B37016"/>
    <w:rPr>
      <w:rFonts w:ascii="Cambria" w:eastAsia="Times New Roman" w:hAnsi="Cambria" w:cs="Times New Roman"/>
      <w:color w:val="365F91"/>
      <w:sz w:val="32"/>
      <w:szCs w:val="20"/>
      <w:lang w:eastAsia="ru-RU"/>
    </w:rPr>
  </w:style>
  <w:style w:type="paragraph" w:customStyle="1" w:styleId="Default">
    <w:name w:val="Default"/>
    <w:basedOn w:val="a"/>
    <w:rsid w:val="00B370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  <w:lang w:val="de-DE" w:eastAsia="fa-IR" w:bidi="fa-IR"/>
    </w:rPr>
  </w:style>
  <w:style w:type="character" w:customStyle="1" w:styleId="20">
    <w:name w:val="Заголовок 2 Знак"/>
    <w:basedOn w:val="a0"/>
    <w:link w:val="2"/>
    <w:uiPriority w:val="9"/>
    <w:semiHidden/>
    <w:rsid w:val="008E2EC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5">
    <w:name w:val="Body Text Indent"/>
    <w:basedOn w:val="a"/>
    <w:link w:val="a6"/>
    <w:uiPriority w:val="99"/>
    <w:semiHidden/>
    <w:unhideWhenUsed/>
    <w:rsid w:val="008E2EC7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8E2EC7"/>
  </w:style>
  <w:style w:type="paragraph" w:styleId="a7">
    <w:name w:val="List Paragraph"/>
    <w:basedOn w:val="a"/>
    <w:link w:val="a8"/>
    <w:uiPriority w:val="99"/>
    <w:qFormat/>
    <w:rsid w:val="008E2EC7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customStyle="1" w:styleId="ParaAttribute38">
    <w:name w:val="ParaAttribute38"/>
    <w:rsid w:val="008E2E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8E2E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8E2EC7"/>
    <w:rPr>
      <w:rFonts w:ascii="Times New Roman" w:eastAsia="Times New Roman"/>
      <w:i/>
      <w:sz w:val="28"/>
    </w:rPr>
  </w:style>
  <w:style w:type="paragraph" w:styleId="a9">
    <w:name w:val="No Spacing"/>
    <w:link w:val="aa"/>
    <w:uiPriority w:val="1"/>
    <w:qFormat/>
    <w:rsid w:val="008E2E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a">
    <w:name w:val="Без интервала Знак"/>
    <w:link w:val="a9"/>
    <w:uiPriority w:val="1"/>
    <w:rsid w:val="008E2E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2">
    <w:name w:val="CharAttribute512"/>
    <w:rsid w:val="008E2EC7"/>
    <w:rPr>
      <w:rFonts w:ascii="Times New Roman" w:eastAsia="Times New Roman"/>
      <w:sz w:val="28"/>
    </w:rPr>
  </w:style>
  <w:style w:type="character" w:customStyle="1" w:styleId="CharAttribute504">
    <w:name w:val="CharAttribute504"/>
    <w:rsid w:val="008E2EC7"/>
    <w:rPr>
      <w:rFonts w:ascii="Times New Roman" w:eastAsia="Times New Roman"/>
      <w:sz w:val="28"/>
    </w:rPr>
  </w:style>
  <w:style w:type="character" w:customStyle="1" w:styleId="CharAttribute526">
    <w:name w:val="CharAttribute526"/>
    <w:rsid w:val="008E2EC7"/>
    <w:rPr>
      <w:rFonts w:ascii="Times New Roman" w:eastAsia="Times New Roman"/>
      <w:sz w:val="28"/>
    </w:rPr>
  </w:style>
  <w:style w:type="character" w:customStyle="1" w:styleId="a8">
    <w:name w:val="Абзац списка Знак"/>
    <w:link w:val="a7"/>
    <w:uiPriority w:val="99"/>
    <w:qFormat/>
    <w:locked/>
    <w:rsid w:val="008E2E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CharAttribute484">
    <w:name w:val="CharAttribute484"/>
    <w:uiPriority w:val="99"/>
    <w:rsid w:val="00EA37E8"/>
    <w:rPr>
      <w:rFonts w:ascii="Times New Roman" w:eastAsia="Times New Roman"/>
      <w:i/>
      <w:sz w:val="28"/>
    </w:rPr>
  </w:style>
  <w:style w:type="table" w:styleId="ab">
    <w:name w:val="Table Grid"/>
    <w:basedOn w:val="a1"/>
    <w:uiPriority w:val="39"/>
    <w:rsid w:val="00680718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13999</Words>
  <Characters>79796</Characters>
  <Application>Microsoft Office Word</Application>
  <DocSecurity>0</DocSecurity>
  <Lines>664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Роза Остромиллер</cp:lastModifiedBy>
  <cp:revision>7</cp:revision>
  <dcterms:created xsi:type="dcterms:W3CDTF">2023-07-30T18:16:00Z</dcterms:created>
  <dcterms:modified xsi:type="dcterms:W3CDTF">2023-09-14T13:54:00Z</dcterms:modified>
</cp:coreProperties>
</file>