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8F" w:rsidRDefault="003B2246" w:rsidP="00EC14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3680053</wp:posOffset>
            </wp:positionH>
            <wp:positionV relativeFrom="paragraph">
              <wp:posOffset>368733</wp:posOffset>
            </wp:positionV>
            <wp:extent cx="2174452" cy="1918654"/>
            <wp:effectExtent l="19050" t="0" r="0" b="0"/>
            <wp:wrapNone/>
            <wp:docPr id="1" name="Рисунок 0" descr="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452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78F">
        <w:rPr>
          <w:rFonts w:ascii="Times New Roman" w:hAnsi="Times New Roman"/>
          <w:noProof/>
          <w:sz w:val="24"/>
          <w:szCs w:val="24"/>
          <w:lang w:eastAsia="ru-RU"/>
        </w:rPr>
        <w:t>МУНИЦИПАЛЬНОЕ КАЗЕННОЕ ОБЩЕОБРАЗОВАТЕЛЬНОЕ УЧРЕЖДЕНИЕ «ГЛУБОКОВСКАЯ СРЕДНЯЯОБЩЕОБРАЗОВАТЕЛЬНАЯ ШКОЛА ЗАВЬЯЛОВСКОГО  РАЙОНА»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278F" w:rsidTr="001A278F">
        <w:tc>
          <w:tcPr>
            <w:tcW w:w="4785" w:type="dxa"/>
          </w:tcPr>
          <w:p w:rsidR="001A278F" w:rsidRDefault="001A278F" w:rsidP="001A278F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Принято:</w:t>
            </w:r>
          </w:p>
          <w:p w:rsidR="001A278F" w:rsidRDefault="001A278F" w:rsidP="001A278F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Педагогическим советом </w:t>
            </w:r>
          </w:p>
          <w:p w:rsidR="001A278F" w:rsidRDefault="001A278F" w:rsidP="001A278F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№</w:t>
            </w:r>
          </w:p>
          <w:p w:rsidR="001A278F" w:rsidRDefault="001A278F" w:rsidP="001A278F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От__   ___________201__г.</w:t>
            </w:r>
          </w:p>
        </w:tc>
        <w:tc>
          <w:tcPr>
            <w:tcW w:w="4786" w:type="dxa"/>
          </w:tcPr>
          <w:p w:rsidR="001A278F" w:rsidRDefault="001A278F" w:rsidP="001A278F">
            <w:pPr>
              <w:numPr>
                <w:ilvl w:val="0"/>
                <w:numId w:val="0"/>
              </w:numPr>
              <w:ind w:left="72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1A278F" w:rsidRDefault="001A278F" w:rsidP="00EC14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145F" w:rsidRDefault="00EC145F" w:rsidP="00EC145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1A278F" w:rsidRPr="001A278F" w:rsidRDefault="00EC145F" w:rsidP="001A27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A1534C">
        <w:rPr>
          <w:rFonts w:ascii="Times New Roman" w:hAnsi="Times New Roman"/>
          <w:b/>
          <w:sz w:val="24"/>
          <w:szCs w:val="24"/>
        </w:rPr>
        <w:t>формах, периодичности, порядке текущего контроля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успеваемости и  промежуточной </w:t>
      </w:r>
      <w:proofErr w:type="gramStart"/>
      <w:r>
        <w:rPr>
          <w:rFonts w:ascii="Times New Roman" w:hAnsi="Times New Roman"/>
          <w:b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обучающихся </w:t>
      </w:r>
      <w:r w:rsidRPr="001A278F">
        <w:rPr>
          <w:rFonts w:ascii="Times New Roman" w:hAnsi="Times New Roman"/>
          <w:b/>
          <w:sz w:val="24"/>
          <w:szCs w:val="24"/>
        </w:rPr>
        <w:t xml:space="preserve">МКОУ </w:t>
      </w:r>
      <w:r w:rsidR="001A278F" w:rsidRPr="001A278F">
        <w:rPr>
          <w:rFonts w:ascii="Times New Roman" w:hAnsi="Times New Roman"/>
          <w:b/>
          <w:noProof/>
          <w:sz w:val="24"/>
          <w:szCs w:val="24"/>
          <w:lang w:eastAsia="ru-RU"/>
        </w:rPr>
        <w:t>«ГЛУБОКОВСКАЯ СРЕДНЯЯОБЩЕОБРАЗОВАТЕЛЬНАЯ ШКОЛА ЗАВЬЯЛОВСКОГО  РАЙОНА»</w:t>
      </w:r>
    </w:p>
    <w:p w:rsidR="00EC145F" w:rsidRDefault="00EC145F" w:rsidP="001A27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C145F" w:rsidRPr="00827B16" w:rsidRDefault="00EC145F" w:rsidP="00EC145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77678">
        <w:rPr>
          <w:rFonts w:ascii="Times New Roman" w:hAnsi="Times New Roman"/>
          <w:sz w:val="24"/>
          <w:szCs w:val="24"/>
        </w:rPr>
        <w:t>Общие положения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377678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77678">
          <w:rPr>
            <w:rFonts w:ascii="Times New Roman" w:hAnsi="Times New Roman"/>
            <w:sz w:val="24"/>
            <w:szCs w:val="24"/>
          </w:rPr>
          <w:t>2012 г</w:t>
        </w:r>
      </w:smartTag>
      <w:r w:rsidRPr="00377678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Федерации», </w:t>
      </w:r>
      <w:r w:rsidRPr="00377678">
        <w:rPr>
          <w:rFonts w:ascii="Times New Roman" w:hAnsi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377678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377678">
        <w:rPr>
          <w:rFonts w:ascii="Times New Roman" w:hAnsi="Times New Roman"/>
          <w:sz w:val="24"/>
          <w:szCs w:val="24"/>
          <w:lang w:eastAsia="ru-RU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образования», </w:t>
      </w:r>
      <w:r w:rsidRPr="0037767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</w:t>
      </w:r>
      <w:proofErr w:type="gramEnd"/>
      <w:r w:rsidRPr="003776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77678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 (далее – ФГОС)</w:t>
      </w:r>
      <w:r w:rsidRPr="003776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Уставом МКОУ «</w:t>
      </w:r>
      <w:r w:rsidR="001A278F">
        <w:rPr>
          <w:rFonts w:ascii="Times New Roman" w:hAnsi="Times New Roman"/>
          <w:sz w:val="24"/>
          <w:szCs w:val="24"/>
        </w:rPr>
        <w:t>Глубоковская СОШ</w:t>
      </w:r>
      <w:r>
        <w:rPr>
          <w:rFonts w:ascii="Times New Roman" w:hAnsi="Times New Roman"/>
          <w:sz w:val="24"/>
          <w:szCs w:val="24"/>
        </w:rPr>
        <w:t>»</w:t>
      </w:r>
      <w:r w:rsidRPr="00377678">
        <w:rPr>
          <w:rFonts w:ascii="Times New Roman" w:hAnsi="Times New Roman"/>
          <w:sz w:val="24"/>
          <w:szCs w:val="24"/>
        </w:rPr>
        <w:t xml:space="preserve"> (далее – ОУ), 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>нормативно-правовыми актами, регулирующими государственную (итогову</w:t>
      </w:r>
      <w:r>
        <w:rPr>
          <w:rFonts w:ascii="Times New Roman" w:hAnsi="Times New Roman"/>
          <w:iCs/>
          <w:sz w:val="24"/>
          <w:szCs w:val="24"/>
          <w:lang w:eastAsia="ru-RU"/>
        </w:rPr>
        <w:t>ю) аттестацию выпускников 9</w:t>
      </w:r>
      <w:r w:rsidR="001A278F">
        <w:rPr>
          <w:rFonts w:ascii="Times New Roman" w:hAnsi="Times New Roman"/>
          <w:iCs/>
          <w:sz w:val="24"/>
          <w:szCs w:val="24"/>
          <w:lang w:eastAsia="ru-RU"/>
        </w:rPr>
        <w:t>,11 классов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sz w:val="24"/>
          <w:szCs w:val="24"/>
        </w:rPr>
        <w:t xml:space="preserve">1.2. Настоящее Положение 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регулирует порядок осуществления </w:t>
      </w:r>
      <w:r w:rsidRPr="00377678">
        <w:rPr>
          <w:rFonts w:ascii="Times New Roman" w:hAnsi="Times New Roman"/>
          <w:color w:val="000000"/>
          <w:sz w:val="24"/>
          <w:szCs w:val="24"/>
          <w:lang w:eastAsia="ru-RU"/>
        </w:rPr>
        <w:t>текущего контроля успеваемости и промежуточной аттестации учащихся, установление форм и периодичности их проведения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 w:rsidRPr="00377678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индивидуальный учет результатов освоения учащимися образовательных программ,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 применение единых требований к оценке учащихся по различным предметам,</w:t>
      </w:r>
      <w:r w:rsidRPr="003776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хранение в архивах информации об этих результатах на бумажных и (или) электронных носителях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sz w:val="24"/>
          <w:szCs w:val="24"/>
        </w:rPr>
        <w:t xml:space="preserve">1.3. Настоящее 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>Положение принимается педагогическим советом, имеющим право вносить в него свои изменения и дополнения. Положение утверждается руководителем ОУ.</w:t>
      </w:r>
    </w:p>
    <w:p w:rsidR="00EC145F" w:rsidRPr="00377678" w:rsidRDefault="00EC145F" w:rsidP="00EC145F">
      <w:pPr>
        <w:pStyle w:val="a3"/>
        <w:jc w:val="both"/>
        <w:rPr>
          <w:rStyle w:val="dash041e0431044b0447043d044b0439char1"/>
        </w:rPr>
      </w:pPr>
      <w:r w:rsidRPr="00377678">
        <w:rPr>
          <w:rFonts w:ascii="Times New Roman" w:hAnsi="Times New Roman"/>
          <w:sz w:val="24"/>
          <w:szCs w:val="24"/>
        </w:rPr>
        <w:t xml:space="preserve">1.4. </w:t>
      </w:r>
      <w:r w:rsidRPr="00377678">
        <w:rPr>
          <w:rFonts w:ascii="Times New Roman" w:hAnsi="Times New Roman"/>
          <w:iCs/>
          <w:sz w:val="24"/>
          <w:szCs w:val="24"/>
        </w:rPr>
        <w:t xml:space="preserve">Промежуточная аттестация </w:t>
      </w:r>
      <w:r w:rsidRPr="00377678">
        <w:rPr>
          <w:rFonts w:ascii="Times New Roman" w:hAnsi="Times New Roman"/>
          <w:sz w:val="24"/>
          <w:szCs w:val="24"/>
          <w:lang w:eastAsia="ru-RU"/>
        </w:rPr>
        <w:t>учащихся</w:t>
      </w:r>
      <w:r w:rsidRPr="00377678">
        <w:rPr>
          <w:rFonts w:ascii="Times New Roman" w:hAnsi="Times New Roman"/>
          <w:iCs/>
          <w:sz w:val="24"/>
          <w:szCs w:val="24"/>
        </w:rPr>
        <w:t xml:space="preserve"> – это </w:t>
      </w:r>
      <w:r w:rsidRPr="00377678">
        <w:rPr>
          <w:rFonts w:ascii="Times New Roman" w:hAnsi="Times New Roman"/>
          <w:sz w:val="24"/>
          <w:szCs w:val="24"/>
          <w:lang w:eastAsia="ru-RU"/>
        </w:rPr>
        <w:t>нормативно регламентированная деятельность п</w:t>
      </w:r>
      <w:r>
        <w:rPr>
          <w:rFonts w:ascii="Times New Roman" w:hAnsi="Times New Roman"/>
          <w:sz w:val="24"/>
          <w:szCs w:val="24"/>
          <w:lang w:eastAsia="ru-RU"/>
        </w:rPr>
        <w:t xml:space="preserve">едагогических работников и </w:t>
      </w:r>
      <w:r w:rsidRPr="00377678">
        <w:rPr>
          <w:rFonts w:ascii="Times New Roman" w:hAnsi="Times New Roman"/>
          <w:sz w:val="24"/>
          <w:szCs w:val="24"/>
          <w:lang w:eastAsia="ru-RU"/>
        </w:rPr>
        <w:t xml:space="preserve"> иных должностных лиц ОУ,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(триместра), полугодия, учебного года и завершающаяся принятием решения о возможности, формах и условиях продолжения обучения аттестуемых лиц в данном ОУ</w:t>
      </w:r>
      <w:proofErr w:type="gramStart"/>
      <w:r w:rsidRPr="00377678">
        <w:rPr>
          <w:rFonts w:ascii="Times New Roman" w:hAnsi="Times New Roman"/>
          <w:sz w:val="24"/>
          <w:szCs w:val="24"/>
          <w:lang w:eastAsia="ru-RU"/>
        </w:rPr>
        <w:t>.</w:t>
      </w:r>
      <w:r w:rsidRPr="00377678">
        <w:rPr>
          <w:rStyle w:val="dash041e0431044b0447043d044b0439char1"/>
        </w:rPr>
        <w:t>К</w:t>
      </w:r>
      <w:proofErr w:type="gramEnd"/>
      <w:r w:rsidRPr="00377678">
        <w:rPr>
          <w:rStyle w:val="dash041e0431044b0447043d044b0439char1"/>
        </w:rPr>
        <w:t xml:space="preserve"> результатам индивидуальных достижений учащихся, не подлежащим итоговой оценке, относятся ценностные ориентации учащегося и индивидуальные личностные характеристики. Обобщенная оценка этих и других личностных результатов освоения учащимися основных образовательных программ осуществляется в ходе различных мониторинговых исследований. 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7678">
        <w:rPr>
          <w:rFonts w:ascii="Times New Roman" w:hAnsi="Times New Roman"/>
          <w:sz w:val="24"/>
          <w:szCs w:val="24"/>
          <w:lang w:eastAsia="ru-RU"/>
        </w:rPr>
        <w:lastRenderedPageBreak/>
        <w:t>1.5. Текущий контроль успеваемости учащихся – это проверка и оценка (в том числе обобщенная) педагогическими работниками индивидуальных образовательных достижений учащихся в течение учебного года, в том числе проявляющихся в проектах, письменных, устных, практических и иных работах, выполняемых в соответствии с основной образовательной программой.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sz w:val="24"/>
          <w:szCs w:val="24"/>
        </w:rPr>
        <w:t xml:space="preserve">1.6. </w:t>
      </w:r>
      <w:r w:rsidRPr="00377678">
        <w:rPr>
          <w:rFonts w:ascii="Times New Roman" w:hAnsi="Times New Roman"/>
          <w:iCs/>
          <w:sz w:val="24"/>
          <w:szCs w:val="24"/>
          <w:lang w:eastAsia="ru-RU"/>
        </w:rPr>
        <w:t>Целью промежуточной аттестации являются:</w:t>
      </w:r>
    </w:p>
    <w:p w:rsidR="00EC145F" w:rsidRPr="00377678" w:rsidRDefault="00EC145F" w:rsidP="00EC145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377678">
        <w:rPr>
          <w:rFonts w:ascii="Times New Roman" w:hAnsi="Times New Roman"/>
          <w:iCs/>
          <w:sz w:val="24"/>
          <w:szCs w:val="24"/>
        </w:rPr>
        <w:t>установление фактического уровня теоретических знаний учащихся по предметам учебного плана, их практических умений и навыков;</w:t>
      </w:r>
    </w:p>
    <w:p w:rsidR="00EC145F" w:rsidRPr="00443EAD" w:rsidRDefault="00EC145F" w:rsidP="00EC145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443EAD">
        <w:rPr>
          <w:rFonts w:ascii="Times New Roman" w:hAnsi="Times New Roman"/>
          <w:iCs/>
          <w:sz w:val="24"/>
          <w:szCs w:val="24"/>
        </w:rPr>
        <w:t xml:space="preserve">соотнесение этого уровня с требованиями государственного образовательного стандарта; </w:t>
      </w:r>
    </w:p>
    <w:p w:rsidR="00EC145F" w:rsidRPr="00443EAD" w:rsidRDefault="00EC145F" w:rsidP="00EC145F">
      <w:pPr>
        <w:pStyle w:val="a3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443EAD">
        <w:rPr>
          <w:rStyle w:val="a7"/>
          <w:rFonts w:ascii="Times New Roman" w:hAnsi="Times New Roman"/>
          <w:sz w:val="24"/>
          <w:szCs w:val="24"/>
        </w:rPr>
        <w:t>Контроль выполнения учебных программ и календарно - тематического графика изучения учебных предметов.</w:t>
      </w:r>
    </w:p>
    <w:p w:rsidR="00EC145F" w:rsidRPr="00443EAD" w:rsidRDefault="00EC145F" w:rsidP="00EC145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443EAD">
        <w:rPr>
          <w:rStyle w:val="a7"/>
          <w:rFonts w:ascii="Times New Roman" w:hAnsi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1.7 Промежуточная аттестация в ОУ подразделяется </w:t>
      </w:r>
      <w:proofErr w:type="gramStart"/>
      <w:r w:rsidRPr="00377678">
        <w:rPr>
          <w:rFonts w:ascii="Times New Roman" w:hAnsi="Times New Roman"/>
          <w:iCs/>
          <w:sz w:val="24"/>
          <w:szCs w:val="24"/>
          <w:lang w:eastAsia="ru-RU"/>
        </w:rPr>
        <w:t>на</w:t>
      </w:r>
      <w:proofErr w:type="gramEnd"/>
      <w:r w:rsidRPr="00377678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EC145F" w:rsidRPr="00377678" w:rsidRDefault="00EC145F" w:rsidP="00EC14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</w:rPr>
      </w:pPr>
      <w:r w:rsidRPr="00377678">
        <w:rPr>
          <w:rFonts w:ascii="Times New Roman" w:hAnsi="Times New Roman"/>
          <w:iCs/>
          <w:sz w:val="24"/>
          <w:szCs w:val="24"/>
        </w:rPr>
        <w:t>годовую аттестацию – оценку качества усвоения учащимися всего объёма содержания учебного предмета за учебный год;</w:t>
      </w:r>
    </w:p>
    <w:p w:rsidR="00EC145F" w:rsidRPr="00377678" w:rsidRDefault="00EC145F" w:rsidP="00EC14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</w:rPr>
      </w:pPr>
      <w:r w:rsidRPr="00377678">
        <w:rPr>
          <w:rFonts w:ascii="Times New Roman" w:hAnsi="Times New Roman"/>
          <w:iCs/>
          <w:sz w:val="24"/>
          <w:szCs w:val="24"/>
        </w:rPr>
        <w:t>четвертную (триместровую) и полугодовую аттестацию – оценку качества усвоения учащимися содержания какой-либо части (частей) темы (тем) конкретного учебного предмета по итогам учебного периода (четверти/триместра, полугодия) на основании текущей аттестации;</w:t>
      </w:r>
    </w:p>
    <w:p w:rsidR="00EC145F" w:rsidRPr="00377678" w:rsidRDefault="00EC145F" w:rsidP="00EC14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</w:rPr>
      </w:pPr>
      <w:r w:rsidRPr="00377678">
        <w:rPr>
          <w:rFonts w:ascii="Times New Roman" w:hAnsi="Times New Roman"/>
          <w:iCs/>
          <w:sz w:val="24"/>
          <w:szCs w:val="24"/>
        </w:rPr>
        <w:t>текущую аттестацию – оценку качества усвоения содержания компонентов какой-либо части (темы) конкретного учебного предмета;</w:t>
      </w:r>
    </w:p>
    <w:p w:rsidR="00EC145F" w:rsidRPr="00377678" w:rsidRDefault="00EC145F" w:rsidP="00EC145F">
      <w:pPr>
        <w:pStyle w:val="a3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</w:rPr>
      </w:pPr>
      <w:r w:rsidRPr="00377678">
        <w:rPr>
          <w:rFonts w:ascii="Times New Roman" w:hAnsi="Times New Roman"/>
          <w:iCs/>
          <w:sz w:val="24"/>
          <w:szCs w:val="24"/>
        </w:rPr>
        <w:t xml:space="preserve">административную аттестацию – письменные испытания, проводимые в учебное время с целью оценки эффективности образовательного процесса: определение уровня </w:t>
      </w:r>
      <w:proofErr w:type="spellStart"/>
      <w:r w:rsidRPr="00377678">
        <w:rPr>
          <w:rFonts w:ascii="Times New Roman" w:hAnsi="Times New Roman"/>
          <w:iCs/>
          <w:sz w:val="24"/>
          <w:szCs w:val="24"/>
        </w:rPr>
        <w:t>обученности</w:t>
      </w:r>
      <w:proofErr w:type="spellEnd"/>
      <w:r w:rsidRPr="00377678">
        <w:rPr>
          <w:rFonts w:ascii="Times New Roman" w:hAnsi="Times New Roman"/>
          <w:iCs/>
          <w:sz w:val="24"/>
          <w:szCs w:val="24"/>
        </w:rPr>
        <w:t xml:space="preserve"> и его соответствие требованиям ФГОС начального и основного общего образован</w:t>
      </w:r>
      <w:r>
        <w:rPr>
          <w:rFonts w:ascii="Times New Roman" w:hAnsi="Times New Roman"/>
          <w:iCs/>
          <w:sz w:val="24"/>
          <w:szCs w:val="24"/>
        </w:rPr>
        <w:t xml:space="preserve">ия, </w:t>
      </w:r>
      <w:proofErr w:type="spellStart"/>
      <w:r>
        <w:rPr>
          <w:rFonts w:ascii="Times New Roman" w:hAnsi="Times New Roman"/>
          <w:iCs/>
          <w:sz w:val="24"/>
          <w:szCs w:val="24"/>
        </w:rPr>
        <w:t>Фк</w:t>
      </w:r>
      <w:r w:rsidRPr="00377678">
        <w:rPr>
          <w:rFonts w:ascii="Times New Roman" w:hAnsi="Times New Roman"/>
          <w:iCs/>
          <w:sz w:val="24"/>
          <w:szCs w:val="24"/>
        </w:rPr>
        <w:t>ГОС</w:t>
      </w:r>
      <w:proofErr w:type="spellEnd"/>
      <w:r w:rsidRPr="00377678">
        <w:rPr>
          <w:rFonts w:ascii="Times New Roman" w:hAnsi="Times New Roman"/>
          <w:iCs/>
          <w:sz w:val="24"/>
          <w:szCs w:val="24"/>
        </w:rPr>
        <w:t>.</w:t>
      </w:r>
    </w:p>
    <w:p w:rsidR="00EC145F" w:rsidRPr="00377678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iCs/>
          <w:sz w:val="24"/>
          <w:szCs w:val="24"/>
          <w:lang w:eastAsia="ru-RU"/>
        </w:rPr>
        <w:t xml:space="preserve">1.8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9-х, 11-х классов к государственной (итоговой) аттестации. Решения по данным вопросам принимаются педагогическим советом ОУ. 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77678">
        <w:rPr>
          <w:rFonts w:ascii="Times New Roman" w:hAnsi="Times New Roman"/>
          <w:iCs/>
          <w:sz w:val="24"/>
          <w:szCs w:val="24"/>
          <w:lang w:eastAsia="ru-RU"/>
        </w:rPr>
        <w:t>1.9 Настоящее Положение доводится до сведения всех участников образовательного процесса: учащихся, их родителей (законных представителей) и педагогических работников и подлежит размещению на официальном сайте ОУ.</w:t>
      </w:r>
    </w:p>
    <w:p w:rsidR="00EC145F" w:rsidRPr="00443EAD" w:rsidRDefault="00EC145F" w:rsidP="00EC14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43EAD">
        <w:rPr>
          <w:rFonts w:ascii="Times New Roman" w:hAnsi="Times New Roman"/>
          <w:b/>
          <w:sz w:val="24"/>
          <w:szCs w:val="24"/>
        </w:rPr>
        <w:t>2.Содержание, формы и порядок проведения текущего контроля успеваемости учащихся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2.1. Текущий контроль успеваемости учащихся проводится в течение учебного периода (четверти/ триместра, полугодия) с целью систематического контроля уровня освоения учащимися тем, разделов, глав учебных программ за оцениваемый период, динамики достижения планируемых предметных и </w:t>
      </w:r>
      <w:proofErr w:type="spellStart"/>
      <w:r w:rsidRPr="00443EA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3EAD">
        <w:rPr>
          <w:rFonts w:ascii="Times New Roman" w:hAnsi="Times New Roman"/>
          <w:sz w:val="24"/>
          <w:szCs w:val="24"/>
        </w:rPr>
        <w:t xml:space="preserve"> результатов.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2.2. Формами текущего контроля усвоения содержания учебных программ учащихся являются:</w:t>
      </w:r>
    </w:p>
    <w:p w:rsidR="00EC145F" w:rsidRDefault="00EC145F" w:rsidP="00EC14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письменная проверка (домашние, проверочные, лабораторные, практические, контрольные, творческие работы; </w:t>
      </w:r>
    </w:p>
    <w:p w:rsidR="00EC145F" w:rsidRDefault="00EC145F" w:rsidP="00EC14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письменные отчёты о наблюдениях; </w:t>
      </w:r>
    </w:p>
    <w:p w:rsidR="00EC145F" w:rsidRDefault="00EC145F" w:rsidP="00EC14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письменные ответы на вопросы теста; </w:t>
      </w:r>
    </w:p>
    <w:p w:rsidR="00EC145F" w:rsidRPr="00706C01" w:rsidRDefault="00EC145F" w:rsidP="00EC14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43EAD">
        <w:rPr>
          <w:rFonts w:ascii="Times New Roman" w:hAnsi="Times New Roman"/>
          <w:sz w:val="24"/>
          <w:szCs w:val="24"/>
        </w:rPr>
        <w:t>сочинения, изложения, диктанты, рефераты,</w:t>
      </w:r>
      <w:r w:rsidRPr="00443EAD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стандартизированные письменные </w:t>
      </w:r>
      <w:r w:rsidRPr="00706C0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работы,</w:t>
      </w:r>
      <w:r w:rsidRPr="00706C01">
        <w:rPr>
          <w:rFonts w:ascii="Times New Roman" w:hAnsi="Times New Roman"/>
          <w:sz w:val="24"/>
          <w:szCs w:val="24"/>
        </w:rPr>
        <w:t xml:space="preserve"> создание (формирование) электронных баз данных, </w:t>
      </w:r>
      <w:proofErr w:type="gramEnd"/>
    </w:p>
    <w:p w:rsidR="00EC145F" w:rsidRPr="00706C01" w:rsidRDefault="00EC145F" w:rsidP="00EC145F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6C01">
        <w:rPr>
          <w:rFonts w:ascii="Times New Roman" w:hAnsi="Times New Roman"/>
          <w:sz w:val="24"/>
          <w:szCs w:val="24"/>
        </w:rPr>
        <w:lastRenderedPageBreak/>
        <w:t>устная проверка (устный ответ на один или систему вопросов в форме рассказа, беседы, собеседования,</w:t>
      </w:r>
      <w:r w:rsidRPr="00706C01">
        <w:rPr>
          <w:rStyle w:val="a7"/>
          <w:rFonts w:ascii="Times New Roman" w:hAnsi="Times New Roman"/>
          <w:sz w:val="24"/>
          <w:szCs w:val="24"/>
        </w:rPr>
        <w:t xml:space="preserve"> зачет,</w:t>
      </w:r>
      <w:r w:rsidRPr="00706C01">
        <w:rPr>
          <w:rFonts w:ascii="Times New Roman" w:hAnsi="Times New Roman"/>
          <w:sz w:val="24"/>
          <w:szCs w:val="24"/>
        </w:rPr>
        <w:t xml:space="preserve"> выразительное чтение (в том числе наизусть), </w:t>
      </w:r>
      <w:r w:rsidRPr="00706C01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стандартизированные устные работы</w:t>
      </w:r>
      <w:r w:rsidRPr="00706C01">
        <w:rPr>
          <w:rFonts w:ascii="Times New Roman" w:hAnsi="Times New Roman"/>
          <w:sz w:val="24"/>
          <w:szCs w:val="24"/>
        </w:rPr>
        <w:t>;</w:t>
      </w:r>
    </w:p>
    <w:p w:rsidR="00EC145F" w:rsidRDefault="00EC145F" w:rsidP="00EC145F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 w:rsidRPr="00377C41">
        <w:rPr>
          <w:rStyle w:val="a7"/>
          <w:rFonts w:ascii="Times New Roman" w:hAnsi="Times New Roman"/>
          <w:sz w:val="24"/>
          <w:szCs w:val="24"/>
        </w:rPr>
        <w:t>Комбинированная проверка предполагает сочетание письменных и устных форм проверок,</w:t>
      </w:r>
      <w:r w:rsidRPr="00377C41">
        <w:rPr>
          <w:rFonts w:ascii="Times New Roman" w:hAnsi="Times New Roman"/>
          <w:sz w:val="24"/>
          <w:szCs w:val="24"/>
        </w:rPr>
        <w:t xml:space="preserve"> проверка с использованием электронных систем тестирования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EC145F" w:rsidRPr="00377C41" w:rsidRDefault="00EC145F" w:rsidP="00EC145F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 w:rsidRPr="00377C41">
        <w:rPr>
          <w:rFonts w:ascii="Times New Roman" w:hAnsi="Times New Roman"/>
          <w:sz w:val="24"/>
          <w:szCs w:val="24"/>
        </w:rPr>
        <w:t>2.3. Порядок, формы, периодичность, количество обязательных мероприятий при проведении текущего контроля успеваемости учащихся определяются учителем и отражаются в рабочих программах и календарно-тематических планах. Заместитель руководителя по УВР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>2.4. При осуществлении контроля результатов обучения учащихся 1 классов исключается система балльного (отметочного) оценивания, допускается словесная объяснительная оценка. В конце учебного года проводятся итоговые контрольные работы по русскому языку и математике.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>2.5. По учебному курсу «Основы религиозных культур и светской этики» вводитс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705AE6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Pr="00705AE6">
        <w:rPr>
          <w:rFonts w:ascii="Times New Roman" w:hAnsi="Times New Roman"/>
          <w:sz w:val="24"/>
          <w:szCs w:val="24"/>
        </w:rPr>
        <w:t xml:space="preserve">  система оценивания. </w:t>
      </w:r>
      <w:r w:rsidRPr="00443EAD">
        <w:rPr>
          <w:rFonts w:ascii="Times New Roman" w:hAnsi="Times New Roman"/>
          <w:sz w:val="24"/>
          <w:szCs w:val="24"/>
        </w:rPr>
        <w:t xml:space="preserve">Объектами контроля по данному курсу являются достижение каждым учеником уровня обязательной подготовки и глубина </w:t>
      </w:r>
      <w:proofErr w:type="spellStart"/>
      <w:r w:rsidRPr="00443EA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43EAD">
        <w:rPr>
          <w:rFonts w:ascii="Times New Roman" w:hAnsi="Times New Roman"/>
          <w:sz w:val="24"/>
          <w:szCs w:val="24"/>
        </w:rPr>
        <w:t xml:space="preserve"> учебных умений. 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2.6. При изучении элективных и факультативных курсов, предметов по выбору учащихся, на изучение которых отводится 34 и менее часов в год, по решению педагогического совета ОУ применяется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безотметочная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43EAD">
        <w:rPr>
          <w:rFonts w:ascii="Times New Roman" w:hAnsi="Times New Roman"/>
          <w:sz w:val="24"/>
          <w:szCs w:val="24"/>
        </w:rPr>
        <w:t>система оценивания.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>2.7. Успеваемость уч</w:t>
      </w:r>
      <w:r>
        <w:rPr>
          <w:rFonts w:ascii="Times New Roman" w:hAnsi="Times New Roman"/>
          <w:sz w:val="24"/>
          <w:szCs w:val="24"/>
        </w:rPr>
        <w:t>ащихся 2</w:t>
      </w:r>
      <w:r w:rsidR="008F54D0">
        <w:rPr>
          <w:rFonts w:ascii="Times New Roman" w:hAnsi="Times New Roman"/>
          <w:sz w:val="24"/>
          <w:szCs w:val="24"/>
        </w:rPr>
        <w:t>-11</w:t>
      </w:r>
      <w:r w:rsidRPr="00443EAD">
        <w:rPr>
          <w:rFonts w:ascii="Times New Roman" w:hAnsi="Times New Roman"/>
          <w:sz w:val="24"/>
          <w:szCs w:val="24"/>
        </w:rPr>
        <w:t xml:space="preserve"> классов ОУ подлежит текущему контролю, оценивание осуществляется по пятибалльной системе с использованием отметок «5», «4», «3», «2», кроме курсов, перечисленных в п.2.5. и п.2.6. За сочинение и диктант с грамматическим заданием выставляются в классный журнал 2 отметки.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2.8. Индивидуальные отметки успеваемости выставляются и предъявляются учащимся 2-4, 5-7 классов не позднее следующего ур</w:t>
      </w:r>
      <w:r w:rsidR="008F54D0">
        <w:rPr>
          <w:rFonts w:ascii="Times New Roman" w:hAnsi="Times New Roman"/>
          <w:sz w:val="24"/>
          <w:szCs w:val="24"/>
          <w:lang w:eastAsia="ru-RU"/>
        </w:rPr>
        <w:t>ока по расписанию, учащимся 8-11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классов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– в течение одной недели по литературе и математике, по остальным предметам не позднее следующего урока по расписанию; заносятся в классный журнал (электронный журнал), а также в дневник учащегося. 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 xml:space="preserve"> 2.9. Успеваемость учащихся, занимающихся по индивидуальному учебному плану, </w:t>
      </w:r>
      <w:r w:rsidRPr="00443EAD">
        <w:rPr>
          <w:rFonts w:ascii="Times New Roman" w:hAnsi="Times New Roman"/>
          <w:color w:val="000000"/>
          <w:sz w:val="24"/>
          <w:szCs w:val="24"/>
          <w:lang w:eastAsia="ru-RU"/>
        </w:rPr>
        <w:t>подлежит текущему контролю по предметам, включенным в этот план.</w:t>
      </w:r>
    </w:p>
    <w:p w:rsidR="00EC145F" w:rsidRPr="00706C01" w:rsidRDefault="00EC145F" w:rsidP="00EC145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6C01">
        <w:rPr>
          <w:rFonts w:ascii="Times New Roman" w:hAnsi="Times New Roman"/>
          <w:b/>
          <w:sz w:val="24"/>
          <w:szCs w:val="24"/>
          <w:lang w:eastAsia="ru-RU"/>
        </w:rPr>
        <w:t>3. Содержание, формы и порядок проведения четвертной (триместровой), полугодовой промежуточной аттестации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3</w:t>
      </w:r>
      <w:r w:rsidR="008F54D0">
        <w:rPr>
          <w:rFonts w:ascii="Times New Roman" w:hAnsi="Times New Roman"/>
          <w:sz w:val="24"/>
          <w:szCs w:val="24"/>
          <w:lang w:eastAsia="ru-RU"/>
        </w:rPr>
        <w:t>.1. Четвертная/триместровая (2-11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кл</w:t>
      </w:r>
      <w:r>
        <w:rPr>
          <w:rFonts w:ascii="Times New Roman" w:hAnsi="Times New Roman"/>
          <w:sz w:val="24"/>
          <w:szCs w:val="24"/>
          <w:lang w:eastAsia="ru-RU"/>
        </w:rPr>
        <w:t>ассы),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промежуточная аттестация учащихся ОУ проводится с целью определения качества освоения содержания учебных программ (полноты, прочности, осознаннос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ти, системности) по завершении </w:t>
      </w:r>
      <w:r w:rsidRPr="00443EAD">
        <w:rPr>
          <w:rFonts w:ascii="Times New Roman" w:hAnsi="Times New Roman"/>
          <w:sz w:val="24"/>
          <w:szCs w:val="24"/>
          <w:lang w:eastAsia="ru-RU"/>
        </w:rPr>
        <w:t>четверти (триместра), полугодия.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3.2. Отметка учащегося за четверть (триместр),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3.3.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пропуске учащимся более 75 </w:t>
      </w:r>
      <w:r w:rsidRPr="00443EAD">
        <w:rPr>
          <w:rFonts w:ascii="Times New Roman" w:hAnsi="Times New Roman"/>
          <w:sz w:val="24"/>
          <w:szCs w:val="24"/>
          <w:lang w:eastAsia="ru-RU"/>
        </w:rPr>
        <w:t>% учебного времени, отводимого на изучение предмета, при отсутствии минимального количества отметок для аттестации за четверть (триместр), полугодие учащийся не аттестуется.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3.4. Учащийся по данному предмету имеет право сдать пропущенный материал учителю в дополнительное время и пройти четверт</w:t>
      </w:r>
      <w:r>
        <w:rPr>
          <w:rFonts w:ascii="Times New Roman" w:hAnsi="Times New Roman"/>
          <w:sz w:val="24"/>
          <w:szCs w:val="24"/>
          <w:lang w:eastAsia="ru-RU"/>
        </w:rPr>
        <w:t xml:space="preserve">ную (триместровую) аттестацию. В 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этом случае родители (законные представители) учащихся в письменной форме информируют администрацию школы о желании пройти четве</w:t>
      </w:r>
      <w:r>
        <w:rPr>
          <w:rFonts w:ascii="Times New Roman" w:hAnsi="Times New Roman"/>
          <w:sz w:val="24"/>
          <w:szCs w:val="24"/>
          <w:lang w:eastAsia="ru-RU"/>
        </w:rPr>
        <w:t>ртную, триместровую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аттестацию не позднее, чем за неделю до конца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четверти (триместра)</w:t>
      </w:r>
      <w:r w:rsidRPr="00443EAD">
        <w:rPr>
          <w:rFonts w:ascii="Times New Roman" w:hAnsi="Times New Roman"/>
          <w:sz w:val="24"/>
          <w:szCs w:val="24"/>
          <w:lang w:eastAsia="ru-RU"/>
        </w:rPr>
        <w:t>. Заместитель директора по УВР составляет график зачетных мероп</w:t>
      </w:r>
      <w:r>
        <w:rPr>
          <w:rFonts w:ascii="Times New Roman" w:hAnsi="Times New Roman"/>
          <w:sz w:val="24"/>
          <w:szCs w:val="24"/>
          <w:lang w:eastAsia="ru-RU"/>
        </w:rPr>
        <w:t>риятий в каникулярное время</w:t>
      </w:r>
      <w:r w:rsidRPr="00443EAD">
        <w:rPr>
          <w:rFonts w:ascii="Times New Roman" w:hAnsi="Times New Roman"/>
          <w:sz w:val="24"/>
          <w:szCs w:val="24"/>
          <w:lang w:eastAsia="ru-RU"/>
        </w:rPr>
        <w:t>. Отметки по предмету (предметам) выставляются в классный журнал, и проводится аттестация данных учащихся.</w:t>
      </w:r>
    </w:p>
    <w:p w:rsidR="00EC145F" w:rsidRPr="0072006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45F" w:rsidRPr="0072006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06D">
        <w:rPr>
          <w:rFonts w:ascii="Times New Roman" w:hAnsi="Times New Roman"/>
          <w:sz w:val="24"/>
          <w:szCs w:val="24"/>
        </w:rPr>
        <w:t>3.5. Классные руководители  доводят до сведения родителей (законных представителей) итоги четвертной (триместровой), полугодовой аттестации путем выставления отметок в дневники учащихся, в том числе и электронный дневник, или в письменной форме под подпись родителей (законных представителей) учащихся с указанием даты ознакомления, в случае неудовлетворительных результатов аттестации. Письменное сообщение хранится в личном деле учащегося.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72006D">
        <w:rPr>
          <w:rFonts w:ascii="Times New Roman" w:hAnsi="Times New Roman"/>
          <w:sz w:val="24"/>
          <w:szCs w:val="24"/>
        </w:rPr>
        <w:t>3.8. Ф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ормы и </w:t>
      </w:r>
      <w:r>
        <w:rPr>
          <w:rStyle w:val="a7"/>
          <w:rFonts w:ascii="Times New Roman" w:hAnsi="Times New Roman"/>
          <w:sz w:val="24"/>
          <w:szCs w:val="24"/>
        </w:rPr>
        <w:t xml:space="preserve">порядок проведения  четвертной </w:t>
      </w:r>
      <w:r w:rsidRPr="0072006D">
        <w:rPr>
          <w:rStyle w:val="a7"/>
          <w:rFonts w:ascii="Times New Roman" w:hAnsi="Times New Roman"/>
          <w:sz w:val="24"/>
          <w:szCs w:val="24"/>
        </w:rPr>
        <w:t>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72006D">
        <w:rPr>
          <w:rStyle w:val="a7"/>
          <w:rFonts w:ascii="Times New Roman" w:hAnsi="Times New Roman"/>
          <w:sz w:val="24"/>
          <w:szCs w:val="24"/>
        </w:rPr>
        <w:t>3.9. Триме</w:t>
      </w:r>
      <w:r w:rsidR="008F54D0">
        <w:rPr>
          <w:rStyle w:val="a7"/>
          <w:rFonts w:ascii="Times New Roman" w:hAnsi="Times New Roman"/>
          <w:sz w:val="24"/>
          <w:szCs w:val="24"/>
        </w:rPr>
        <w:t>стровая – четвертная  (2-11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кл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.)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Pr="0072006D">
        <w:rPr>
          <w:rStyle w:val="a7"/>
          <w:rFonts w:ascii="Times New Roman" w:hAnsi="Times New Roman"/>
          <w:sz w:val="24"/>
          <w:szCs w:val="24"/>
        </w:rPr>
        <w:t>обучающимися</w:t>
      </w:r>
      <w:proofErr w:type="gramEnd"/>
      <w:r w:rsidRPr="0072006D">
        <w:rPr>
          <w:rStyle w:val="a7"/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</w:t>
      </w:r>
      <w:r>
        <w:rPr>
          <w:rStyle w:val="a7"/>
          <w:rFonts w:ascii="Times New Roman" w:hAnsi="Times New Roman"/>
          <w:sz w:val="24"/>
          <w:szCs w:val="24"/>
        </w:rPr>
        <w:t>жутка (триместра</w:t>
      </w:r>
      <w:r w:rsidRPr="0072006D">
        <w:rPr>
          <w:rStyle w:val="a7"/>
          <w:rFonts w:ascii="Times New Roman" w:hAnsi="Times New Roman"/>
          <w:sz w:val="24"/>
          <w:szCs w:val="24"/>
        </w:rPr>
        <w:t>).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3.10</w:t>
      </w:r>
      <w:r w:rsidRPr="0072006D">
        <w:rPr>
          <w:rStyle w:val="a7"/>
          <w:rFonts w:ascii="Times New Roman" w:hAnsi="Times New Roman"/>
          <w:sz w:val="24"/>
          <w:szCs w:val="24"/>
        </w:rPr>
        <w:t>Отметка обучающегося за тримест</w:t>
      </w:r>
      <w:r>
        <w:rPr>
          <w:rStyle w:val="a7"/>
          <w:rFonts w:ascii="Times New Roman" w:hAnsi="Times New Roman"/>
          <w:sz w:val="24"/>
          <w:szCs w:val="24"/>
        </w:rPr>
        <w:t>р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3.11.</w:t>
      </w:r>
      <w:r w:rsidRPr="0072006D">
        <w:rPr>
          <w:rStyle w:val="a7"/>
          <w:rFonts w:ascii="Times New Roman" w:hAnsi="Times New Roman"/>
          <w:sz w:val="24"/>
          <w:szCs w:val="24"/>
        </w:rPr>
        <w:t>Образовательная организация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3.12.</w:t>
      </w:r>
      <w:r w:rsidRPr="0072006D">
        <w:rPr>
          <w:rStyle w:val="a7"/>
          <w:rFonts w:ascii="Times New Roman" w:hAnsi="Times New Roman"/>
          <w:sz w:val="24"/>
          <w:szCs w:val="24"/>
        </w:rPr>
        <w:t>Образовательная организация разрабатывает график прохождения промежуточной аттестации и обеспечивает учащихся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непозднее 14 календарных дней до её начала.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3.13.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Классные руководители, к которым закреплены учащихся,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триместровой, полугодовой аттестации, путём выставления </w:t>
      </w:r>
      <w:proofErr w:type="gramStart"/>
      <w:r w:rsidRPr="0072006D">
        <w:rPr>
          <w:rStyle w:val="a7"/>
          <w:rFonts w:ascii="Times New Roman" w:hAnsi="Times New Roman"/>
          <w:sz w:val="24"/>
          <w:szCs w:val="24"/>
        </w:rPr>
        <w:t>отметок</w:t>
      </w:r>
      <w:proofErr w:type="gramEnd"/>
      <w:r w:rsidRPr="0072006D">
        <w:rPr>
          <w:rStyle w:val="a7"/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72006D">
        <w:rPr>
          <w:rStyle w:val="a7"/>
          <w:rFonts w:ascii="Times New Roman" w:hAnsi="Times New Roman"/>
          <w:sz w:val="24"/>
          <w:szCs w:val="24"/>
        </w:rPr>
        <w:t>обучающегося</w:t>
      </w:r>
      <w:proofErr w:type="gramEnd"/>
      <w:r w:rsidRPr="0072006D">
        <w:rPr>
          <w:rStyle w:val="a7"/>
          <w:rFonts w:ascii="Times New Roman" w:hAnsi="Times New Roman"/>
          <w:sz w:val="24"/>
          <w:szCs w:val="24"/>
        </w:rPr>
        <w:t>.</w:t>
      </w:r>
    </w:p>
    <w:p w:rsidR="00EC145F" w:rsidRPr="0072006D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3.14.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</w:t>
      </w:r>
      <w:proofErr w:type="gramStart"/>
      <w:r w:rsidRPr="0072006D">
        <w:rPr>
          <w:rStyle w:val="a7"/>
          <w:rFonts w:ascii="Times New Roman" w:hAnsi="Times New Roman"/>
          <w:sz w:val="24"/>
          <w:szCs w:val="24"/>
        </w:rPr>
        <w:t>самообразования,  пропустившие по неуважительной причине промежуточную ат</w:t>
      </w:r>
      <w:r>
        <w:rPr>
          <w:rStyle w:val="a7"/>
          <w:rFonts w:ascii="Times New Roman" w:hAnsi="Times New Roman"/>
          <w:sz w:val="24"/>
          <w:szCs w:val="24"/>
        </w:rPr>
        <w:t>тестацию за триместр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 не аттестуется</w:t>
      </w:r>
      <w:proofErr w:type="gramEnd"/>
      <w:r w:rsidRPr="0072006D">
        <w:rPr>
          <w:rStyle w:val="a7"/>
          <w:rFonts w:ascii="Times New Roman" w:hAnsi="Times New Roman"/>
          <w:sz w:val="24"/>
          <w:szCs w:val="24"/>
        </w:rPr>
        <w:t>. В классный журнал в соответствующей графе отметка не выставляется.</w:t>
      </w:r>
    </w:p>
    <w:p w:rsidR="00EC145F" w:rsidRPr="0077080E" w:rsidRDefault="00EC145F" w:rsidP="00EC145F">
      <w:pPr>
        <w:pStyle w:val="a3"/>
        <w:jc w:val="both"/>
        <w:rPr>
          <w:rStyle w:val="a7"/>
          <w:i w:val="0"/>
        </w:rPr>
      </w:pPr>
      <w:r>
        <w:rPr>
          <w:rStyle w:val="a7"/>
          <w:rFonts w:ascii="Times New Roman" w:hAnsi="Times New Roman"/>
          <w:sz w:val="24"/>
          <w:szCs w:val="24"/>
        </w:rPr>
        <w:t>3.15.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 пройти </w:t>
      </w:r>
      <w:r>
        <w:rPr>
          <w:rStyle w:val="a7"/>
          <w:rFonts w:ascii="Times New Roman" w:hAnsi="Times New Roman"/>
          <w:sz w:val="24"/>
          <w:szCs w:val="24"/>
        </w:rPr>
        <w:t>повторно четвертную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   аттестацию. В этом случае родители (законные представители) </w:t>
      </w:r>
      <w:proofErr w:type="gramStart"/>
      <w:r w:rsidRPr="0072006D">
        <w:rPr>
          <w:rStyle w:val="a7"/>
          <w:rFonts w:ascii="Times New Roman" w:hAnsi="Times New Roman"/>
          <w:sz w:val="24"/>
          <w:szCs w:val="24"/>
        </w:rPr>
        <w:t>обучающихся</w:t>
      </w:r>
      <w:proofErr w:type="gramEnd"/>
      <w:r w:rsidRPr="0072006D">
        <w:rPr>
          <w:rStyle w:val="a7"/>
          <w:rFonts w:ascii="Times New Roman" w:hAnsi="Times New Roman"/>
          <w:sz w:val="24"/>
          <w:szCs w:val="24"/>
        </w:rPr>
        <w:t xml:space="preserve"> в письменной форме информируют администрацию школы о  желании </w:t>
      </w:r>
      <w:r>
        <w:rPr>
          <w:rStyle w:val="a7"/>
          <w:rFonts w:ascii="Times New Roman" w:hAnsi="Times New Roman"/>
          <w:sz w:val="24"/>
          <w:szCs w:val="24"/>
        </w:rPr>
        <w:t>пройти триместровую</w:t>
      </w:r>
      <w:r w:rsidRPr="0072006D">
        <w:rPr>
          <w:rStyle w:val="a7"/>
          <w:rFonts w:ascii="Times New Roman" w:hAnsi="Times New Roman"/>
          <w:sz w:val="24"/>
          <w:szCs w:val="24"/>
        </w:rPr>
        <w:t xml:space="preserve">   аттестацию  не позднее, чем </w:t>
      </w:r>
      <w:r w:rsidRPr="0072006D">
        <w:rPr>
          <w:rStyle w:val="a7"/>
          <w:rFonts w:ascii="Times New Roman" w:hAnsi="Times New Roman"/>
          <w:sz w:val="24"/>
          <w:szCs w:val="24"/>
        </w:rPr>
        <w:lastRenderedPageBreak/>
        <w:t>за неделю до желаемой даты. Заместитель директора по УВР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</w:t>
      </w:r>
      <w:r w:rsidRPr="0077080E">
        <w:rPr>
          <w:rStyle w:val="a7"/>
        </w:rPr>
        <w:t>.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2006D">
        <w:rPr>
          <w:rFonts w:ascii="Times New Roman" w:hAnsi="Times New Roman"/>
          <w:b/>
          <w:sz w:val="24"/>
          <w:szCs w:val="24"/>
        </w:rPr>
        <w:t>4.Содержание, формы и порядок проведения годовой промежуточной аттестации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.1. Целями проведения промежуточной аттестации являются:</w:t>
      </w:r>
    </w:p>
    <w:p w:rsidR="00EC145F" w:rsidRDefault="00EC145F" w:rsidP="00EC1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EC145F" w:rsidRDefault="00EC145F" w:rsidP="00EC1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соотнесение этого уровня с требованиями ФГОС;</w:t>
      </w:r>
    </w:p>
    <w:p w:rsidR="00EC145F" w:rsidRDefault="00EC145F" w:rsidP="00EC1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оценка достижений конкретного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позволяющая выявить пробелы в  </w:t>
      </w: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освоении им образовательной программы и </w:t>
      </w:r>
      <w:proofErr w:type="spellStart"/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учитыватьиндивидуальные</w:t>
      </w:r>
      <w:proofErr w:type="spellEnd"/>
      <w:r w:rsidRPr="00712EC9">
        <w:rPr>
          <w:rFonts w:ascii="Times New Roman" w:hAnsi="Times New Roman"/>
          <w:sz w:val="24"/>
          <w:szCs w:val="24"/>
          <w:lang w:eastAsia="ru-RU"/>
        </w:rPr>
        <w:t> </w:t>
      </w: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 в осуществлении образовательной деятельности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C145F" w:rsidRDefault="00EC145F" w:rsidP="00EC145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EC145F" w:rsidRPr="00712EC9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4.2.Промежуточная аттестация </w:t>
      </w: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</w:t>
      </w:r>
      <w:r w:rsidRPr="00443EAD">
        <w:rPr>
          <w:rFonts w:ascii="Times New Roman" w:hAnsi="Times New Roman"/>
          <w:sz w:val="24"/>
          <w:szCs w:val="24"/>
          <w:lang w:eastAsia="ru-RU"/>
        </w:rPr>
        <w:t>. Годовую промежуточную аттес</w:t>
      </w:r>
      <w:r w:rsidR="008F54D0">
        <w:rPr>
          <w:rFonts w:ascii="Times New Roman" w:hAnsi="Times New Roman"/>
          <w:sz w:val="24"/>
          <w:szCs w:val="24"/>
          <w:lang w:eastAsia="ru-RU"/>
        </w:rPr>
        <w:t>тацию проходят все учащиеся 2-11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классов. </w:t>
      </w:r>
    </w:p>
    <w:p w:rsidR="00EC145F" w:rsidRPr="00712EC9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Формами промежуточной аттестации являются:</w:t>
      </w:r>
    </w:p>
    <w:p w:rsidR="00EC145F" w:rsidRDefault="00EC145F" w:rsidP="00EC14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письменная проверка – письменный ответ учащегося на один или систему вопросов (заданий). </w:t>
      </w:r>
      <w:proofErr w:type="gramStart"/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EC145F" w:rsidRDefault="00EC145F" w:rsidP="00EC14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устная проверка – устный ответ учащегося на один или систему вопросов в форме ответа на билеты,  беседы, собеседования и </w:t>
      </w:r>
      <w:proofErr w:type="gramStart"/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C145F" w:rsidRPr="00712EC9" w:rsidRDefault="00EC145F" w:rsidP="00EC145F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комбинированная проверка - сочетание письменных и устных форм проверок.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EC145F" w:rsidRPr="00966B21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</w:t>
      </w:r>
      <w:r w:rsidRPr="00712E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Фиксация результатов промежуточной аттестации осуществляется, как правило, по пятибалльной системе. </w:t>
      </w:r>
      <w:r w:rsidRPr="00443EAD">
        <w:rPr>
          <w:rFonts w:ascii="Times New Roman" w:hAnsi="Times New Roman"/>
          <w:sz w:val="24"/>
          <w:szCs w:val="24"/>
          <w:lang w:eastAsia="ru-RU"/>
        </w:rPr>
        <w:t>Годовые отметки выставляются на основе четвертных (триместро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вых) 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отметок как среднее арифметическое текущих отметок.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>4.5. Требования ко времени проведения годовой аттестации:</w:t>
      </w:r>
    </w:p>
    <w:p w:rsidR="00EC145F" w:rsidRPr="000A6B02" w:rsidRDefault="00EC145F" w:rsidP="00EC145F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A6B02">
        <w:rPr>
          <w:rStyle w:val="a7"/>
          <w:rFonts w:ascii="Times New Roman" w:hAnsi="Times New Roman"/>
          <w:sz w:val="24"/>
          <w:szCs w:val="24"/>
        </w:rPr>
        <w:t xml:space="preserve">Все формы аттестации проводятся во время учебных занятий: в рамках учебного расписания. </w:t>
      </w:r>
    </w:p>
    <w:p w:rsidR="00EC145F" w:rsidRPr="000A6B02" w:rsidRDefault="00EC145F" w:rsidP="00EC145F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A6B02">
        <w:rPr>
          <w:rStyle w:val="a7"/>
          <w:rFonts w:ascii="Times New Roman" w:hAnsi="Times New Roman"/>
          <w:sz w:val="24"/>
          <w:szCs w:val="24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 w:rsidRPr="000A6B02">
        <w:rPr>
          <w:rStyle w:val="a7"/>
          <w:rFonts w:ascii="Times New Roman" w:hAnsi="Times New Roman"/>
          <w:sz w:val="24"/>
          <w:szCs w:val="24"/>
        </w:rPr>
        <w:t>стандартных</w:t>
      </w:r>
      <w:proofErr w:type="gramEnd"/>
      <w:r w:rsidRPr="000A6B02">
        <w:rPr>
          <w:rStyle w:val="a7"/>
          <w:rFonts w:ascii="Times New Roman" w:hAnsi="Times New Roman"/>
          <w:sz w:val="24"/>
          <w:szCs w:val="24"/>
        </w:rPr>
        <w:t xml:space="preserve"> урока. </w:t>
      </w:r>
    </w:p>
    <w:p w:rsidR="00EC145F" w:rsidRPr="000A6B02" w:rsidRDefault="00EC145F" w:rsidP="00EC145F">
      <w:pPr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A6B02">
        <w:rPr>
          <w:rStyle w:val="a7"/>
          <w:rFonts w:ascii="Times New Roman" w:hAnsi="Times New Roman"/>
          <w:sz w:val="24"/>
          <w:szCs w:val="24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EC145F" w:rsidRPr="000A6B02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6B02">
        <w:rPr>
          <w:rFonts w:ascii="Times New Roman" w:hAnsi="Times New Roman"/>
          <w:sz w:val="24"/>
          <w:szCs w:val="24"/>
          <w:lang w:eastAsia="ru-RU"/>
        </w:rPr>
        <w:t>.</w:t>
      </w:r>
      <w:r w:rsidRPr="000A6B02">
        <w:rPr>
          <w:rFonts w:ascii="Times New Roman" w:hAnsi="Times New Roman"/>
          <w:sz w:val="24"/>
          <w:szCs w:val="24"/>
        </w:rPr>
        <w:t>4.6. Требования к материалам для проведения годовой аттестации:</w:t>
      </w:r>
    </w:p>
    <w:p w:rsidR="00EC145F" w:rsidRPr="000A6B02" w:rsidRDefault="00EC145F" w:rsidP="00EC145F">
      <w:pPr>
        <w:numPr>
          <w:ilvl w:val="0"/>
          <w:numId w:val="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A6B02">
        <w:rPr>
          <w:rStyle w:val="a7"/>
          <w:rFonts w:ascii="Times New Roman" w:hAnsi="Times New Roman"/>
          <w:sz w:val="24"/>
          <w:szCs w:val="24"/>
        </w:rPr>
        <w:t xml:space="preserve">Материалы для проведения годовой аттестации готовятся педагогическими работниками. </w:t>
      </w:r>
    </w:p>
    <w:p w:rsidR="00EC145F" w:rsidRPr="000A6B02" w:rsidRDefault="00EC145F" w:rsidP="00EC145F">
      <w:pPr>
        <w:numPr>
          <w:ilvl w:val="0"/>
          <w:numId w:val="8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0A6B02">
        <w:rPr>
          <w:rStyle w:val="a7"/>
          <w:rFonts w:ascii="Times New Roman" w:hAnsi="Times New Roman"/>
          <w:sz w:val="24"/>
          <w:szCs w:val="24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</w:t>
      </w:r>
      <w:r w:rsidRPr="000A6B02">
        <w:rPr>
          <w:rStyle w:val="a7"/>
          <w:rFonts w:ascii="Times New Roman" w:hAnsi="Times New Roman"/>
          <w:sz w:val="24"/>
          <w:szCs w:val="24"/>
        </w:rPr>
        <w:lastRenderedPageBreak/>
        <w:t xml:space="preserve">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EC145F" w:rsidRPr="00847040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 xml:space="preserve">4.7.От годовой промежуточной аттестации на основании справок из медицинских учреждений освобождаются </w:t>
      </w:r>
      <w:proofErr w:type="gramStart"/>
      <w:r w:rsidRPr="00847040">
        <w:rPr>
          <w:rStyle w:val="a7"/>
          <w:rFonts w:ascii="Times New Roman" w:hAnsi="Times New Roman"/>
          <w:sz w:val="24"/>
          <w:szCs w:val="24"/>
        </w:rPr>
        <w:t>дети-инвалиды</w:t>
      </w:r>
      <w:proofErr w:type="gramEnd"/>
      <w:r w:rsidRPr="00847040">
        <w:rPr>
          <w:rStyle w:val="a7"/>
          <w:rFonts w:ascii="Times New Roman" w:hAnsi="Times New Roman"/>
          <w:sz w:val="24"/>
          <w:szCs w:val="24"/>
        </w:rPr>
        <w:t xml:space="preserve"> а также обучающиеся индивидуально (на дому) при условии, что они успевают по всем предметам.</w:t>
      </w:r>
    </w:p>
    <w:p w:rsidR="00EC145F" w:rsidRPr="00847040" w:rsidRDefault="00EC145F" w:rsidP="00EC145F">
      <w:pPr>
        <w:pStyle w:val="a3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>4.8.На основании решения педагогического совета школы могут быть освобождены от годовой аттестации обучающиеся:</w:t>
      </w:r>
    </w:p>
    <w:p w:rsidR="00EC145F" w:rsidRPr="00847040" w:rsidRDefault="00EC145F" w:rsidP="00EC145F">
      <w:pPr>
        <w:pStyle w:val="a3"/>
        <w:numPr>
          <w:ilvl w:val="0"/>
          <w:numId w:val="10"/>
        </w:numPr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EC145F" w:rsidRPr="00847040" w:rsidRDefault="00EC145F" w:rsidP="00EC145F">
      <w:pPr>
        <w:pStyle w:val="a3"/>
        <w:numPr>
          <w:ilvl w:val="0"/>
          <w:numId w:val="10"/>
        </w:numPr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>призеры районных, областных, региональных предметных олимпиад и конкурсов;</w:t>
      </w:r>
    </w:p>
    <w:p w:rsidR="00EC145F" w:rsidRPr="00847040" w:rsidRDefault="00EC145F" w:rsidP="00EC145F">
      <w:pPr>
        <w:pStyle w:val="a3"/>
        <w:numPr>
          <w:ilvl w:val="0"/>
          <w:numId w:val="10"/>
        </w:numPr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EC145F" w:rsidRPr="00847040" w:rsidRDefault="00EC145F" w:rsidP="00EC145F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 xml:space="preserve">в связи с пребыванием в оздоровительных образовательных учреждениях </w:t>
      </w:r>
      <w:proofErr w:type="spellStart"/>
      <w:proofErr w:type="gramStart"/>
      <w:r w:rsidRPr="00847040">
        <w:rPr>
          <w:rStyle w:val="a7"/>
          <w:rFonts w:ascii="Times New Roman" w:hAnsi="Times New Roman"/>
          <w:sz w:val="24"/>
          <w:szCs w:val="24"/>
        </w:rPr>
        <w:t>учреждениях</w:t>
      </w:r>
      <w:proofErr w:type="spellEnd"/>
      <w:proofErr w:type="gramEnd"/>
      <w:r w:rsidRPr="00847040">
        <w:rPr>
          <w:rStyle w:val="a7"/>
          <w:rFonts w:ascii="Times New Roman" w:hAnsi="Times New Roman"/>
          <w:sz w:val="24"/>
          <w:szCs w:val="24"/>
        </w:rPr>
        <w:t xml:space="preserve"> санаторного типа для детей, нуждающихся в длительном лечении;</w:t>
      </w:r>
    </w:p>
    <w:p w:rsidR="00EC145F" w:rsidRPr="00847040" w:rsidRDefault="00EC145F" w:rsidP="00EC145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847040">
        <w:rPr>
          <w:rStyle w:val="a7"/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EC145F" w:rsidRPr="00847040" w:rsidRDefault="00EC145F" w:rsidP="00EC145F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4.9</w:t>
      </w:r>
      <w:r w:rsidRPr="00443EAD">
        <w:rPr>
          <w:rFonts w:ascii="Times New Roman" w:hAnsi="Times New Roman"/>
          <w:sz w:val="24"/>
          <w:szCs w:val="24"/>
          <w:lang w:eastAsia="ru-RU"/>
        </w:rPr>
        <w:t>. К промежуточной годовой атте</w:t>
      </w:r>
      <w:r w:rsidR="008F54D0">
        <w:rPr>
          <w:rFonts w:ascii="Times New Roman" w:hAnsi="Times New Roman"/>
          <w:sz w:val="24"/>
          <w:szCs w:val="24"/>
          <w:lang w:eastAsia="ru-RU"/>
        </w:rPr>
        <w:t>стации допускаются учащиеся 2-11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классов. Список учащихся, освобожденных от годовой аттестации, утверждается приказом руководителя ОУ.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4.10</w:t>
      </w:r>
      <w:r w:rsidRPr="00443EAD">
        <w:rPr>
          <w:rFonts w:ascii="Times New Roman" w:hAnsi="Times New Roman"/>
          <w:sz w:val="24"/>
          <w:szCs w:val="24"/>
          <w:lang w:eastAsia="ru-RU"/>
        </w:rPr>
        <w:t>. Результаты годовой промежуточной аттестации учащихся отражаются в классных журналах в разделах тех учебных предметов, по которым она проводилась.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4.11</w:t>
      </w:r>
      <w:r w:rsidRPr="00443EAD">
        <w:rPr>
          <w:rFonts w:ascii="Times New Roman" w:hAnsi="Times New Roman"/>
          <w:sz w:val="24"/>
          <w:szCs w:val="24"/>
          <w:lang w:eastAsia="ru-RU"/>
        </w:rPr>
        <w:t>. Итоговые отметки по учебным предметам (с учетом результатов годовой промежуточной аттестации) за текущий учебн</w:t>
      </w:r>
      <w:r>
        <w:rPr>
          <w:rFonts w:ascii="Times New Roman" w:hAnsi="Times New Roman"/>
          <w:sz w:val="24"/>
          <w:szCs w:val="24"/>
          <w:lang w:eastAsia="ru-RU"/>
        </w:rPr>
        <w:t xml:space="preserve">ый год должны быть выставлены 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до 25 </w:t>
      </w:r>
      <w:r>
        <w:rPr>
          <w:rFonts w:ascii="Times New Roman" w:hAnsi="Times New Roman"/>
          <w:sz w:val="24"/>
          <w:szCs w:val="24"/>
          <w:lang w:eastAsia="ru-RU"/>
        </w:rPr>
        <w:t>мая в 9</w:t>
      </w:r>
      <w:r w:rsidR="008F54D0">
        <w:rPr>
          <w:rFonts w:ascii="Times New Roman" w:hAnsi="Times New Roman"/>
          <w:sz w:val="24"/>
          <w:szCs w:val="24"/>
          <w:lang w:eastAsia="ru-RU"/>
        </w:rPr>
        <w:t>,11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классе; до 30 мая во 2-4, в 5-8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классах.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4.12</w:t>
      </w:r>
      <w:r w:rsidRPr="00443EAD">
        <w:rPr>
          <w:rFonts w:ascii="Times New Roman" w:hAnsi="Times New Roman"/>
          <w:sz w:val="24"/>
          <w:szCs w:val="24"/>
          <w:lang w:eastAsia="ru-RU"/>
        </w:rPr>
        <w:t>. Кла</w:t>
      </w:r>
      <w:r>
        <w:rPr>
          <w:rFonts w:ascii="Times New Roman" w:hAnsi="Times New Roman"/>
          <w:sz w:val="24"/>
          <w:szCs w:val="24"/>
          <w:lang w:eastAsia="ru-RU"/>
        </w:rPr>
        <w:t xml:space="preserve">ссные руководители </w:t>
      </w:r>
      <w:r w:rsidRPr="00443EAD">
        <w:rPr>
          <w:rFonts w:ascii="Times New Roman" w:hAnsi="Times New Roman"/>
          <w:sz w:val="24"/>
          <w:szCs w:val="24"/>
          <w:lang w:eastAsia="ru-RU"/>
        </w:rPr>
        <w:t>доводят до сведения родителей (законных представителей) итоги годовой</w:t>
      </w:r>
      <w:r w:rsidR="008F5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3EAD">
        <w:rPr>
          <w:rFonts w:ascii="Times New Roman" w:hAnsi="Times New Roman"/>
          <w:sz w:val="24"/>
          <w:szCs w:val="24"/>
          <w:lang w:eastAsia="ru-RU"/>
        </w:rPr>
        <w:t>аттестации путем выставления отметок в дневники учащихся, в том числе и электронный дневник, или в письменной форме под подпись родителей (законных представителей) учащихся с указанием даты ознакомления, в случае неудовлетворительных результатов аттестации. Письменное сообщение хранится в личном деле учащегося.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4.13</w:t>
      </w:r>
      <w:r w:rsidRPr="00443EAD">
        <w:rPr>
          <w:rFonts w:ascii="Times New Roman" w:hAnsi="Times New Roman"/>
          <w:sz w:val="24"/>
          <w:szCs w:val="24"/>
          <w:lang w:eastAsia="ru-RU"/>
        </w:rPr>
        <w:t>. Итоговые отметки по всем предметам учебного плана выставляются в личное дело учащегося и являются в соответствии с решением педагогического совета основанием для перевода в следующий класс, для допуска к государственной (итоговой) аттестации.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i/>
          <w:sz w:val="24"/>
          <w:szCs w:val="24"/>
          <w:highlight w:val="gree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4.14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. Письменные </w:t>
      </w:r>
      <w:r w:rsidRPr="00847040">
        <w:rPr>
          <w:rFonts w:ascii="Times New Roman" w:hAnsi="Times New Roman"/>
          <w:sz w:val="24"/>
          <w:szCs w:val="24"/>
          <w:lang w:eastAsia="ru-RU"/>
        </w:rPr>
        <w:t xml:space="preserve">работы учащихся по результатам годовой промежуточной аттестации хранятся в ОУ в течение </w:t>
      </w:r>
      <w:r w:rsidRPr="00847040">
        <w:rPr>
          <w:rStyle w:val="a7"/>
          <w:rFonts w:ascii="Times New Roman" w:hAnsi="Times New Roman"/>
          <w:sz w:val="24"/>
          <w:szCs w:val="24"/>
        </w:rPr>
        <w:t xml:space="preserve"> учебного года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4.15</w:t>
      </w:r>
      <w:r w:rsidRPr="00443EAD">
        <w:rPr>
          <w:rFonts w:ascii="Times New Roman" w:hAnsi="Times New Roman"/>
          <w:sz w:val="24"/>
          <w:szCs w:val="24"/>
          <w:lang w:eastAsia="ru-RU"/>
        </w:rPr>
        <w:t>. Заявления учащихся и их родителей (законных представителей),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ОУ.</w:t>
      </w:r>
    </w:p>
    <w:p w:rsidR="00EC145F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4.16</w:t>
      </w:r>
      <w:r w:rsidRPr="00443EAD">
        <w:rPr>
          <w:rFonts w:ascii="Times New Roman" w:hAnsi="Times New Roman"/>
          <w:sz w:val="24"/>
          <w:szCs w:val="24"/>
          <w:lang w:eastAsia="ru-RU"/>
        </w:rPr>
        <w:t>. Итоги годовой промежуточной аттестации обсуждаются на заседаниях педагогическог</w:t>
      </w:r>
      <w:r>
        <w:rPr>
          <w:rFonts w:ascii="Times New Roman" w:hAnsi="Times New Roman"/>
          <w:sz w:val="24"/>
          <w:szCs w:val="24"/>
          <w:lang w:eastAsia="ru-RU"/>
        </w:rPr>
        <w:t>о совета</w:t>
      </w:r>
      <w:r w:rsidRPr="00443EAD">
        <w:rPr>
          <w:rFonts w:ascii="Times New Roman" w:hAnsi="Times New Roman"/>
          <w:sz w:val="24"/>
          <w:szCs w:val="24"/>
          <w:lang w:eastAsia="ru-RU"/>
        </w:rPr>
        <w:t>.</w:t>
      </w:r>
    </w:p>
    <w:p w:rsidR="00EC145F" w:rsidRPr="005C26C7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5C26C7">
        <w:rPr>
          <w:rFonts w:ascii="Times New Roman" w:hAnsi="Times New Roman"/>
          <w:sz w:val="24"/>
          <w:szCs w:val="24"/>
        </w:rPr>
        <w:t>.  Повторная промежуточная аттестация осуществляется не более двух раз в сроки, определяемые общеобразовательным учреждением, в пределах одного года с момента ее образования.</w:t>
      </w:r>
    </w:p>
    <w:p w:rsidR="00EC145F" w:rsidRPr="005C26C7" w:rsidRDefault="00EC145F" w:rsidP="008F54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4.18</w:t>
      </w:r>
      <w:r w:rsidRPr="005C26C7">
        <w:rPr>
          <w:rFonts w:ascii="Times New Roman" w:hAnsi="Times New Roman"/>
          <w:sz w:val="24"/>
          <w:szCs w:val="24"/>
        </w:rPr>
        <w:t xml:space="preserve"> Сроки (график) ликвидации академической задолженности учащегося устанавливается приказом директора</w:t>
      </w:r>
      <w:r w:rsidR="008F54D0">
        <w:rPr>
          <w:rFonts w:ascii="Times New Roman" w:hAnsi="Times New Roman"/>
          <w:sz w:val="24"/>
          <w:szCs w:val="24"/>
        </w:rPr>
        <w:t xml:space="preserve"> </w:t>
      </w:r>
      <w:r w:rsidRPr="005C26C7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5C26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МКОУ </w:t>
      </w:r>
      <w:r w:rsidR="008F54D0">
        <w:rPr>
          <w:rFonts w:ascii="Times New Roman" w:hAnsi="Times New Roman"/>
          <w:noProof/>
          <w:sz w:val="24"/>
          <w:szCs w:val="24"/>
          <w:lang w:eastAsia="ru-RU"/>
        </w:rPr>
        <w:t xml:space="preserve">«ГЛУБОКОВСКАЯ СРЕДНЯЯОБЩЕОБРАЗОВАТЕЛЬНАЯ ШКОЛА ЗАВЬЯЛОВСКОГО  РАЙОНА» </w:t>
      </w:r>
      <w:r>
        <w:rPr>
          <w:rFonts w:ascii="Times New Roman" w:hAnsi="Times New Roman"/>
          <w:sz w:val="24"/>
          <w:szCs w:val="24"/>
        </w:rPr>
        <w:t>с</w:t>
      </w:r>
      <w:r w:rsidRPr="005C26C7">
        <w:rPr>
          <w:rFonts w:ascii="Times New Roman" w:hAnsi="Times New Roman"/>
          <w:sz w:val="24"/>
          <w:szCs w:val="24"/>
        </w:rPr>
        <w:t>роки (график) ликвидации академической задолженности учащегося</w:t>
      </w:r>
      <w:r>
        <w:rPr>
          <w:rFonts w:ascii="Times New Roman" w:hAnsi="Times New Roman"/>
          <w:sz w:val="24"/>
          <w:szCs w:val="24"/>
        </w:rPr>
        <w:t xml:space="preserve">  такие: 10.09. по 20.09.  и с  15.10 по 25.10текущего года</w:t>
      </w:r>
    </w:p>
    <w:p w:rsidR="00EC145F" w:rsidRPr="005C26C7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4.19.</w:t>
      </w:r>
      <w:r w:rsidRPr="005C26C7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5C26C7">
        <w:rPr>
          <w:rFonts w:ascii="Times New Roman" w:hAnsi="Times New Roman"/>
          <w:sz w:val="24"/>
          <w:szCs w:val="24"/>
        </w:rPr>
        <w:t>неликвидации</w:t>
      </w:r>
      <w:proofErr w:type="spellEnd"/>
      <w:r w:rsidRPr="005C26C7">
        <w:rPr>
          <w:rFonts w:ascii="Times New Roman" w:hAnsi="Times New Roman"/>
          <w:sz w:val="24"/>
          <w:szCs w:val="24"/>
        </w:rPr>
        <w:t xml:space="preserve"> в установленные сроки академической задолженности, обучающиеся  по усмотрению их родителей (законных представителей) оставляются на повторное обучение, переводятся на </w:t>
      </w:r>
      <w:proofErr w:type="gramStart"/>
      <w:r w:rsidRPr="005C26C7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C26C7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EC145F" w:rsidRPr="005C26C7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4.20.</w:t>
      </w:r>
      <w:r w:rsidRPr="005C26C7">
        <w:rPr>
          <w:rFonts w:ascii="Times New Roman" w:hAnsi="Times New Roman"/>
          <w:sz w:val="24"/>
          <w:szCs w:val="24"/>
        </w:rPr>
        <w:t xml:space="preserve">Решение о переводе учащегося на повторное обучение, на </w:t>
      </w:r>
      <w:proofErr w:type="gramStart"/>
      <w:r w:rsidRPr="005C26C7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5C26C7">
        <w:rPr>
          <w:rFonts w:ascii="Times New Roman" w:hAnsi="Times New Roman"/>
          <w:sz w:val="24"/>
          <w:szCs w:val="24"/>
        </w:rPr>
        <w:t xml:space="preserve"> по адаптированным образовательным программам или по индивидуальному учебному плану принимается педагогическим </w:t>
      </w:r>
      <w:proofErr w:type="spellStart"/>
      <w:r w:rsidRPr="005C26C7">
        <w:rPr>
          <w:rFonts w:ascii="Times New Roman" w:hAnsi="Times New Roman"/>
          <w:sz w:val="24"/>
          <w:szCs w:val="24"/>
        </w:rPr>
        <w:t>советом</w:t>
      </w:r>
      <w:r w:rsidRPr="005C26C7">
        <w:rPr>
          <w:rFonts w:ascii="Times New Roman" w:hAnsi="Times New Roman"/>
          <w:color w:val="000000"/>
          <w:sz w:val="24"/>
          <w:szCs w:val="24"/>
        </w:rPr>
        <w:t>Учреждения</w:t>
      </w:r>
      <w:proofErr w:type="spellEnd"/>
      <w:r w:rsidRPr="005C26C7">
        <w:rPr>
          <w:rFonts w:ascii="Times New Roman" w:hAnsi="Times New Roman"/>
          <w:sz w:val="24"/>
          <w:szCs w:val="24"/>
        </w:rPr>
        <w:t xml:space="preserve"> на основе личного заявления учащегося или заявления родителей (законных представителей) несовершеннолетних учащихся.</w:t>
      </w:r>
    </w:p>
    <w:p w:rsidR="00EC145F" w:rsidRPr="005C26C7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4.21.</w:t>
      </w:r>
      <w:r w:rsidRPr="005C26C7">
        <w:rPr>
          <w:rFonts w:ascii="Times New Roman" w:hAnsi="Times New Roman"/>
          <w:sz w:val="24"/>
          <w:szCs w:val="24"/>
        </w:rPr>
        <w:t xml:space="preserve">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EC145F" w:rsidRPr="00847040" w:rsidRDefault="00EC145F" w:rsidP="00EC145F">
      <w:pPr>
        <w:pStyle w:val="a3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847040">
        <w:rPr>
          <w:rFonts w:ascii="Times New Roman" w:hAnsi="Times New Roman"/>
          <w:b/>
          <w:sz w:val="24"/>
          <w:szCs w:val="24"/>
        </w:rPr>
        <w:t>5. Промежуточная аттестация учащихся, осваивающих основные общеобразовательные программы в форме семейного образования и самообразования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443EAD">
        <w:rPr>
          <w:rFonts w:ascii="Times New Roman" w:hAnsi="Times New Roman"/>
          <w:sz w:val="24"/>
          <w:szCs w:val="24"/>
          <w:lang w:eastAsia="ru-RU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443EAD">
        <w:rPr>
          <w:rFonts w:ascii="Times New Roman" w:hAnsi="Times New Roman"/>
          <w:sz w:val="24"/>
          <w:szCs w:val="24"/>
          <w:lang w:eastAsia="ru-RU"/>
        </w:rPr>
        <w:t xml:space="preserve"> Допускается сочетание различных форм получения образования и форм обучения.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5.2. На учащихся, получающих образование в формах семейного образования, самообразования, в том числе проходящих ускоренное обучение, распространяются все пункты настоящего положения, регламентирующие содержание, формы и порядок проведения годовой промежуточной аттестации, права и обязанности участников процесса промежуточной аттестации.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5.3. Четверт</w:t>
      </w:r>
      <w:r w:rsidR="008F54D0">
        <w:rPr>
          <w:rFonts w:ascii="Times New Roman" w:hAnsi="Times New Roman"/>
          <w:sz w:val="24"/>
          <w:szCs w:val="24"/>
          <w:lang w:eastAsia="ru-RU"/>
        </w:rPr>
        <w:t>ная/триместровая (2-11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классы.) </w:t>
      </w:r>
      <w:r w:rsidRPr="00443EAD">
        <w:rPr>
          <w:rFonts w:ascii="Times New Roman" w:hAnsi="Times New Roman"/>
          <w:sz w:val="24"/>
          <w:szCs w:val="24"/>
          <w:lang w:eastAsia="ru-RU"/>
        </w:rPr>
        <w:t>промежуточная аттестация учащихся в форме семейного образования, самообразования, в том числе проходящих ускоренное обучение, проводится с целью определения качества освоения учащимися содержания учебных программ (полнота, прочность, осознанность, системность) по завершении четверти (триместра), полугодия.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5.4. Отметка у</w:t>
      </w:r>
      <w:r>
        <w:rPr>
          <w:rFonts w:ascii="Times New Roman" w:hAnsi="Times New Roman"/>
          <w:sz w:val="24"/>
          <w:szCs w:val="24"/>
          <w:lang w:eastAsia="ru-RU"/>
        </w:rPr>
        <w:t>чащегося за четверть (триместр)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выставляется на основе результатов письменных контрольных работ, устных собеседо</w:t>
      </w:r>
      <w:r>
        <w:rPr>
          <w:rFonts w:ascii="Times New Roman" w:hAnsi="Times New Roman"/>
          <w:sz w:val="24"/>
          <w:szCs w:val="24"/>
          <w:lang w:eastAsia="ru-RU"/>
        </w:rPr>
        <w:t>ваний, зачетов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443EAD">
        <w:rPr>
          <w:rFonts w:ascii="Times New Roman" w:hAnsi="Times New Roman"/>
          <w:sz w:val="24"/>
          <w:szCs w:val="24"/>
          <w:lang w:eastAsia="ru-RU"/>
        </w:rPr>
        <w:t>содержание которых определяется учителем класса, за которым закреплен учащийся, осваивающий общеобразовательные программы в формах семейного образования, самообразования, в том числе проходящий ускоренное обучение.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5.5. ОУ разрабатывает график прохождения промежуточной аттестации и обеспечивает учащихся информацией о форме, дате, времени, месте проведения промежу</w:t>
      </w:r>
      <w:r>
        <w:rPr>
          <w:rFonts w:ascii="Times New Roman" w:hAnsi="Times New Roman"/>
          <w:sz w:val="24"/>
          <w:szCs w:val="24"/>
          <w:lang w:eastAsia="ru-RU"/>
        </w:rPr>
        <w:t xml:space="preserve">точной аттестации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непозднее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14</w:t>
      </w:r>
      <w:r w:rsidRPr="00443EAD">
        <w:rPr>
          <w:rFonts w:ascii="Times New Roman" w:hAnsi="Times New Roman"/>
          <w:sz w:val="24"/>
          <w:szCs w:val="24"/>
          <w:lang w:eastAsia="ru-RU"/>
        </w:rPr>
        <w:t xml:space="preserve"> календарных дней до ее начала.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 xml:space="preserve">5.6. </w:t>
      </w:r>
      <w:proofErr w:type="gramStart"/>
      <w:r w:rsidRPr="00443EAD">
        <w:rPr>
          <w:rFonts w:ascii="Times New Roman" w:hAnsi="Times New Roman"/>
          <w:sz w:val="24"/>
          <w:szCs w:val="24"/>
          <w:lang w:eastAsia="ru-RU"/>
        </w:rPr>
        <w:t>Классные руководители, в класс которых зачислены учащиеся, осваивающие общеобразовательные программы в формах семейного образования, самообразования, в том числе проходящие ускоренное обучение, доводят до сведения родителей (законных представителей) сведения о результатах промежуточной аттестации путем выставления отметок в дневники учащихся, в том числе и электронный дневник, или в письменной форме под подпись родителей (законных представителей) учащихся с указанием даты ознакомления, в случае</w:t>
      </w:r>
      <w:proofErr w:type="gramEnd"/>
      <w:r w:rsidRPr="00443EAD">
        <w:rPr>
          <w:rFonts w:ascii="Times New Roman" w:hAnsi="Times New Roman"/>
          <w:sz w:val="24"/>
          <w:szCs w:val="24"/>
          <w:lang w:eastAsia="ru-RU"/>
        </w:rPr>
        <w:t xml:space="preserve"> неудовлетворительных результатов аттестации. Письменное сообщение хранится в личном деле учащегося.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5.7. Учащиеся, пропустившие по неуважительной причине промежуточную аттестацию за четверть (триместр), полугодие, не аттестуются. В классный журнал в соответствующей графе отметка не выставляется.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 xml:space="preserve">5.8. Учащиеся, получающие образование в форме семейного образования, самообразования, в том числе проходящие ускоренное обучение, имеют право сдать </w:t>
      </w:r>
      <w:r w:rsidRPr="00443EAD">
        <w:rPr>
          <w:rFonts w:ascii="Times New Roman" w:hAnsi="Times New Roman"/>
          <w:sz w:val="24"/>
          <w:szCs w:val="24"/>
          <w:lang w:eastAsia="ru-RU"/>
        </w:rPr>
        <w:lastRenderedPageBreak/>
        <w:t>пропущенную промежуточную аттестацию, пройти повторно четвертную (триместровую), полугодовую аттестацию. В этом случае родители (законные представители) учащихся в письменной форме информируют администрацию школы о желании пройти четвертную (триместровую) аттестацию не позднее, чем за неделю до желаемой даты. Заместитель директора по УВР составляет график промежуточной аттестации. Результаты промежуточной аттестации по предмету (предметам) выставляются в классный журнал и доводятся до сведения родителей (законных представителей).</w:t>
      </w:r>
    </w:p>
    <w:p w:rsidR="00EC145F" w:rsidRPr="00966B21" w:rsidRDefault="00EC145F" w:rsidP="00EC145F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966B21">
        <w:rPr>
          <w:rFonts w:ascii="Times New Roman" w:hAnsi="Times New Roman"/>
          <w:b/>
          <w:bCs/>
          <w:sz w:val="24"/>
          <w:szCs w:val="24"/>
        </w:rPr>
        <w:t>6. Оформление документации ОУ по итогам промежуточной аттестации учащихся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3EAD">
        <w:rPr>
          <w:rFonts w:ascii="Times New Roman" w:hAnsi="Times New Roman"/>
          <w:color w:val="000000"/>
          <w:sz w:val="24"/>
          <w:szCs w:val="24"/>
          <w:lang w:eastAsia="ru-RU"/>
        </w:rPr>
        <w:t>6.1. Итоги промежуточной аттестации учащихся отражаются в классных и электронных журналах.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 xml:space="preserve">6.2. Родителям (законным представителям) учащегося должно быть своевременно вручено письменное сообщение о неудовлетворительных отметках, полученных в ходе промежуточной аттестации, и решение педагогического совета о </w:t>
      </w:r>
      <w:r w:rsidRPr="00E03FF2">
        <w:rPr>
          <w:rFonts w:ascii="Times New Roman" w:hAnsi="Times New Roman"/>
          <w:sz w:val="24"/>
          <w:szCs w:val="24"/>
        </w:rPr>
        <w:t xml:space="preserve"> повторном обучении в данном классе или условном переводе обучающегося в следующий класс после прохождения им повт</w:t>
      </w:r>
      <w:r>
        <w:rPr>
          <w:rFonts w:ascii="Times New Roman" w:hAnsi="Times New Roman"/>
          <w:sz w:val="24"/>
          <w:szCs w:val="24"/>
        </w:rPr>
        <w:t>орной промежуточной аттестации</w:t>
      </w:r>
      <w:r w:rsidRPr="00443EAD">
        <w:rPr>
          <w:rFonts w:ascii="Times New Roman" w:hAnsi="Times New Roman"/>
          <w:sz w:val="24"/>
          <w:szCs w:val="24"/>
          <w:lang w:eastAsia="ru-RU"/>
        </w:rPr>
        <w:t>. Копия этого сообщения с подписью родителей хранится в личном деле учащегося.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sz w:val="24"/>
          <w:szCs w:val="24"/>
          <w:lang w:eastAsia="ru-RU"/>
        </w:rPr>
        <w:t>6.3. Письменные работы и протоколы устных ответов обучающихся в ходе промежуточной аттестации хранятся в делах ОУ в течение одного года.</w:t>
      </w:r>
    </w:p>
    <w:p w:rsidR="00EC145F" w:rsidRPr="00966B21" w:rsidRDefault="00EC145F" w:rsidP="00EC145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66B21">
        <w:rPr>
          <w:rFonts w:ascii="Times New Roman" w:hAnsi="Times New Roman"/>
          <w:b/>
          <w:sz w:val="24"/>
          <w:szCs w:val="24"/>
        </w:rPr>
        <w:t>7. Порядок хранения информации о результатах промежуточной аттестации на бумажных и электронных носителях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3EAD">
        <w:rPr>
          <w:rFonts w:ascii="Times New Roman" w:hAnsi="Times New Roman"/>
          <w:color w:val="000000"/>
          <w:sz w:val="24"/>
          <w:szCs w:val="24"/>
          <w:lang w:eastAsia="ru-RU"/>
        </w:rPr>
        <w:t>7.1. Порядок хранения в архивах информации о результатах успеваемости, аттестации на бумажных и электронных носителях</w:t>
      </w:r>
      <w:r w:rsidRPr="00443EA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регламентируется следующими документами: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 xml:space="preserve">Федеральный закон от 27.07. </w:t>
      </w:r>
      <w:smartTag w:uri="urn:schemas-microsoft-com:office:smarttags" w:element="metricconverter">
        <w:smartTagPr>
          <w:attr w:name="ProductID" w:val="2006 г"/>
        </w:smartTagPr>
        <w:r w:rsidRPr="00443EAD">
          <w:rPr>
            <w:rFonts w:ascii="Times New Roman" w:hAnsi="Times New Roman"/>
            <w:sz w:val="24"/>
            <w:szCs w:val="24"/>
          </w:rPr>
          <w:t>2006 г</w:t>
        </w:r>
      </w:smartTag>
      <w:r w:rsidRPr="00443EAD">
        <w:rPr>
          <w:rFonts w:ascii="Times New Roman" w:hAnsi="Times New Roman"/>
          <w:sz w:val="24"/>
          <w:szCs w:val="24"/>
        </w:rPr>
        <w:t>. № 152-ФЗ «О персональных данных»;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3EAD">
        <w:rPr>
          <w:rFonts w:ascii="Times New Roman" w:hAnsi="Times New Roman"/>
          <w:sz w:val="24"/>
          <w:szCs w:val="24"/>
        </w:rPr>
        <w:t>Федеральный закон от 27.07.2006 г. № 149-ФЗ «Об информации, информационных технологиях и защите информации»;</w:t>
      </w:r>
    </w:p>
    <w:p w:rsidR="00EC145F" w:rsidRPr="00443EAD" w:rsidRDefault="00EC145F" w:rsidP="00EC14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BA4" w:rsidRDefault="00321BA4"/>
    <w:sectPr w:rsidR="00321BA4" w:rsidSect="00D8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5728"/>
    <w:multiLevelType w:val="multilevel"/>
    <w:tmpl w:val="E1F2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934"/>
    <w:multiLevelType w:val="hybridMultilevel"/>
    <w:tmpl w:val="16A878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9DF7DA4"/>
    <w:multiLevelType w:val="hybridMultilevel"/>
    <w:tmpl w:val="049E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71787"/>
    <w:multiLevelType w:val="hybridMultilevel"/>
    <w:tmpl w:val="20A6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9073A"/>
    <w:multiLevelType w:val="hybridMultilevel"/>
    <w:tmpl w:val="ED6A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51A1A"/>
    <w:multiLevelType w:val="hybridMultilevel"/>
    <w:tmpl w:val="D034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1246C"/>
    <w:multiLevelType w:val="hybridMultilevel"/>
    <w:tmpl w:val="CDA6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10347"/>
    <w:multiLevelType w:val="multilevel"/>
    <w:tmpl w:val="F89C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C145F"/>
    <w:rsid w:val="00000A1A"/>
    <w:rsid w:val="00004A0D"/>
    <w:rsid w:val="000079AE"/>
    <w:rsid w:val="000102E1"/>
    <w:rsid w:val="000227F0"/>
    <w:rsid w:val="00027C01"/>
    <w:rsid w:val="00030E6E"/>
    <w:rsid w:val="000333A3"/>
    <w:rsid w:val="00044DC8"/>
    <w:rsid w:val="000472FA"/>
    <w:rsid w:val="0005038A"/>
    <w:rsid w:val="00055B1A"/>
    <w:rsid w:val="000601DA"/>
    <w:rsid w:val="000619AF"/>
    <w:rsid w:val="00061A0E"/>
    <w:rsid w:val="00071CD8"/>
    <w:rsid w:val="00072C87"/>
    <w:rsid w:val="00077073"/>
    <w:rsid w:val="000772FC"/>
    <w:rsid w:val="000817F5"/>
    <w:rsid w:val="00083675"/>
    <w:rsid w:val="00083AFD"/>
    <w:rsid w:val="00086870"/>
    <w:rsid w:val="00086AE7"/>
    <w:rsid w:val="00086EFC"/>
    <w:rsid w:val="000965B5"/>
    <w:rsid w:val="000A189A"/>
    <w:rsid w:val="000A4D1E"/>
    <w:rsid w:val="000A5F70"/>
    <w:rsid w:val="000B0FBB"/>
    <w:rsid w:val="000B3D50"/>
    <w:rsid w:val="000B4022"/>
    <w:rsid w:val="000B4CEB"/>
    <w:rsid w:val="000B5390"/>
    <w:rsid w:val="000C123A"/>
    <w:rsid w:val="000C14D6"/>
    <w:rsid w:val="000C5CFC"/>
    <w:rsid w:val="000C5DBC"/>
    <w:rsid w:val="000C7500"/>
    <w:rsid w:val="000C7718"/>
    <w:rsid w:val="000C77AA"/>
    <w:rsid w:val="000C7C60"/>
    <w:rsid w:val="000D2545"/>
    <w:rsid w:val="000D4E38"/>
    <w:rsid w:val="000D6D23"/>
    <w:rsid w:val="000E5AD7"/>
    <w:rsid w:val="000F2E8A"/>
    <w:rsid w:val="000F3406"/>
    <w:rsid w:val="000F4DD2"/>
    <w:rsid w:val="000F4F0D"/>
    <w:rsid w:val="0011250C"/>
    <w:rsid w:val="00113A7F"/>
    <w:rsid w:val="001154F6"/>
    <w:rsid w:val="00121F33"/>
    <w:rsid w:val="001331B0"/>
    <w:rsid w:val="001423E6"/>
    <w:rsid w:val="001432B7"/>
    <w:rsid w:val="001432E6"/>
    <w:rsid w:val="0015331C"/>
    <w:rsid w:val="00155776"/>
    <w:rsid w:val="00157973"/>
    <w:rsid w:val="00165585"/>
    <w:rsid w:val="001667C7"/>
    <w:rsid w:val="00180BF7"/>
    <w:rsid w:val="00180C7A"/>
    <w:rsid w:val="001816C2"/>
    <w:rsid w:val="001834D9"/>
    <w:rsid w:val="00186C10"/>
    <w:rsid w:val="00192D38"/>
    <w:rsid w:val="001A23A5"/>
    <w:rsid w:val="001A278F"/>
    <w:rsid w:val="001A3740"/>
    <w:rsid w:val="001A4118"/>
    <w:rsid w:val="001A79A4"/>
    <w:rsid w:val="001B069E"/>
    <w:rsid w:val="001B2C63"/>
    <w:rsid w:val="001B5E9C"/>
    <w:rsid w:val="001B61B2"/>
    <w:rsid w:val="001B630A"/>
    <w:rsid w:val="001C0DA0"/>
    <w:rsid w:val="001C2007"/>
    <w:rsid w:val="001D62FD"/>
    <w:rsid w:val="001E0FB5"/>
    <w:rsid w:val="001E2DB3"/>
    <w:rsid w:val="001E439A"/>
    <w:rsid w:val="001E5B40"/>
    <w:rsid w:val="001E67CE"/>
    <w:rsid w:val="001F21AA"/>
    <w:rsid w:val="001F2F3E"/>
    <w:rsid w:val="001F6BCA"/>
    <w:rsid w:val="002048BA"/>
    <w:rsid w:val="0020778F"/>
    <w:rsid w:val="0021374D"/>
    <w:rsid w:val="00214EFF"/>
    <w:rsid w:val="002175DD"/>
    <w:rsid w:val="00220B54"/>
    <w:rsid w:val="0023194A"/>
    <w:rsid w:val="00233401"/>
    <w:rsid w:val="00234172"/>
    <w:rsid w:val="00235392"/>
    <w:rsid w:val="002454D1"/>
    <w:rsid w:val="00255A9C"/>
    <w:rsid w:val="0026131E"/>
    <w:rsid w:val="002730D8"/>
    <w:rsid w:val="002859AA"/>
    <w:rsid w:val="00285B63"/>
    <w:rsid w:val="00290B03"/>
    <w:rsid w:val="00293538"/>
    <w:rsid w:val="00294764"/>
    <w:rsid w:val="0029712A"/>
    <w:rsid w:val="00297196"/>
    <w:rsid w:val="002974F3"/>
    <w:rsid w:val="002A274E"/>
    <w:rsid w:val="002A2B23"/>
    <w:rsid w:val="002A7F59"/>
    <w:rsid w:val="002B077A"/>
    <w:rsid w:val="002B63C6"/>
    <w:rsid w:val="002C09E1"/>
    <w:rsid w:val="002C0A78"/>
    <w:rsid w:val="002C1D0D"/>
    <w:rsid w:val="002C257A"/>
    <w:rsid w:val="002C29C2"/>
    <w:rsid w:val="002C501C"/>
    <w:rsid w:val="002C51D0"/>
    <w:rsid w:val="002C59CB"/>
    <w:rsid w:val="002C5FF5"/>
    <w:rsid w:val="002C7EB7"/>
    <w:rsid w:val="002F55A3"/>
    <w:rsid w:val="00303564"/>
    <w:rsid w:val="00303A64"/>
    <w:rsid w:val="003050EF"/>
    <w:rsid w:val="00321BA4"/>
    <w:rsid w:val="00330130"/>
    <w:rsid w:val="00335936"/>
    <w:rsid w:val="00335D48"/>
    <w:rsid w:val="003369E3"/>
    <w:rsid w:val="00342619"/>
    <w:rsid w:val="0034334C"/>
    <w:rsid w:val="0034462F"/>
    <w:rsid w:val="00344F23"/>
    <w:rsid w:val="00346F40"/>
    <w:rsid w:val="00347F78"/>
    <w:rsid w:val="003514F5"/>
    <w:rsid w:val="003576D3"/>
    <w:rsid w:val="003708FB"/>
    <w:rsid w:val="0037190A"/>
    <w:rsid w:val="00371A40"/>
    <w:rsid w:val="0037664B"/>
    <w:rsid w:val="003770D1"/>
    <w:rsid w:val="00377A5A"/>
    <w:rsid w:val="00377BCC"/>
    <w:rsid w:val="003826B8"/>
    <w:rsid w:val="00383EEE"/>
    <w:rsid w:val="00391736"/>
    <w:rsid w:val="00391958"/>
    <w:rsid w:val="003A4BC5"/>
    <w:rsid w:val="003A6312"/>
    <w:rsid w:val="003B2246"/>
    <w:rsid w:val="003B5C67"/>
    <w:rsid w:val="003C1935"/>
    <w:rsid w:val="003C197A"/>
    <w:rsid w:val="003C4776"/>
    <w:rsid w:val="003D4066"/>
    <w:rsid w:val="003D673F"/>
    <w:rsid w:val="003E5FFE"/>
    <w:rsid w:val="003E71F7"/>
    <w:rsid w:val="003F09FD"/>
    <w:rsid w:val="003F6812"/>
    <w:rsid w:val="00401D87"/>
    <w:rsid w:val="00404468"/>
    <w:rsid w:val="004047A2"/>
    <w:rsid w:val="00405331"/>
    <w:rsid w:val="00407DC1"/>
    <w:rsid w:val="004170A8"/>
    <w:rsid w:val="004225DB"/>
    <w:rsid w:val="00423E31"/>
    <w:rsid w:val="00436FF7"/>
    <w:rsid w:val="00440A8C"/>
    <w:rsid w:val="00440C8D"/>
    <w:rsid w:val="00445D0E"/>
    <w:rsid w:val="00446D75"/>
    <w:rsid w:val="004523B2"/>
    <w:rsid w:val="00462542"/>
    <w:rsid w:val="0046309D"/>
    <w:rsid w:val="004633CA"/>
    <w:rsid w:val="00463D05"/>
    <w:rsid w:val="00464F92"/>
    <w:rsid w:val="00476093"/>
    <w:rsid w:val="00481A78"/>
    <w:rsid w:val="00493618"/>
    <w:rsid w:val="00496B60"/>
    <w:rsid w:val="004A1B99"/>
    <w:rsid w:val="004A1C8E"/>
    <w:rsid w:val="004A3FCE"/>
    <w:rsid w:val="004A459D"/>
    <w:rsid w:val="004A49EE"/>
    <w:rsid w:val="004B0364"/>
    <w:rsid w:val="004B4C69"/>
    <w:rsid w:val="004B7A0C"/>
    <w:rsid w:val="004B7C65"/>
    <w:rsid w:val="004C5163"/>
    <w:rsid w:val="004C7B33"/>
    <w:rsid w:val="004D19AB"/>
    <w:rsid w:val="004D6B22"/>
    <w:rsid w:val="004E44E1"/>
    <w:rsid w:val="004E5A1A"/>
    <w:rsid w:val="00501F35"/>
    <w:rsid w:val="0051124F"/>
    <w:rsid w:val="00511EBB"/>
    <w:rsid w:val="00513672"/>
    <w:rsid w:val="0051544C"/>
    <w:rsid w:val="00521898"/>
    <w:rsid w:val="005258F4"/>
    <w:rsid w:val="00527FD5"/>
    <w:rsid w:val="0053237D"/>
    <w:rsid w:val="0053243E"/>
    <w:rsid w:val="005341E2"/>
    <w:rsid w:val="005361BC"/>
    <w:rsid w:val="005461A2"/>
    <w:rsid w:val="005509BC"/>
    <w:rsid w:val="00555B3D"/>
    <w:rsid w:val="005564E6"/>
    <w:rsid w:val="0055759F"/>
    <w:rsid w:val="00561075"/>
    <w:rsid w:val="00565A00"/>
    <w:rsid w:val="005701FA"/>
    <w:rsid w:val="00573484"/>
    <w:rsid w:val="00576999"/>
    <w:rsid w:val="005770A5"/>
    <w:rsid w:val="00590D2B"/>
    <w:rsid w:val="005A0E51"/>
    <w:rsid w:val="005A11D7"/>
    <w:rsid w:val="005A2B8A"/>
    <w:rsid w:val="005A78F6"/>
    <w:rsid w:val="005A7AC9"/>
    <w:rsid w:val="005C11E1"/>
    <w:rsid w:val="005C593F"/>
    <w:rsid w:val="005C6412"/>
    <w:rsid w:val="005D1086"/>
    <w:rsid w:val="005D358C"/>
    <w:rsid w:val="005D3B44"/>
    <w:rsid w:val="005D3EC8"/>
    <w:rsid w:val="005E2C6B"/>
    <w:rsid w:val="005E3241"/>
    <w:rsid w:val="005E491E"/>
    <w:rsid w:val="005E4920"/>
    <w:rsid w:val="005E51FD"/>
    <w:rsid w:val="005E735B"/>
    <w:rsid w:val="005E76A6"/>
    <w:rsid w:val="005F20BF"/>
    <w:rsid w:val="005F5F51"/>
    <w:rsid w:val="005F5FDF"/>
    <w:rsid w:val="0061036C"/>
    <w:rsid w:val="00613E3B"/>
    <w:rsid w:val="00615E33"/>
    <w:rsid w:val="00617443"/>
    <w:rsid w:val="00617689"/>
    <w:rsid w:val="00620222"/>
    <w:rsid w:val="006229F5"/>
    <w:rsid w:val="00624E94"/>
    <w:rsid w:val="0062585E"/>
    <w:rsid w:val="006300C9"/>
    <w:rsid w:val="00640D2B"/>
    <w:rsid w:val="00640E3D"/>
    <w:rsid w:val="006442C9"/>
    <w:rsid w:val="00646D97"/>
    <w:rsid w:val="006501B9"/>
    <w:rsid w:val="00654851"/>
    <w:rsid w:val="006553A7"/>
    <w:rsid w:val="00661182"/>
    <w:rsid w:val="00674793"/>
    <w:rsid w:val="00674E04"/>
    <w:rsid w:val="00675249"/>
    <w:rsid w:val="00677740"/>
    <w:rsid w:val="00681DC7"/>
    <w:rsid w:val="006865EE"/>
    <w:rsid w:val="0068746A"/>
    <w:rsid w:val="006908CE"/>
    <w:rsid w:val="00690ED0"/>
    <w:rsid w:val="00692C8C"/>
    <w:rsid w:val="006937EC"/>
    <w:rsid w:val="00696C81"/>
    <w:rsid w:val="00696FA0"/>
    <w:rsid w:val="006A1AE4"/>
    <w:rsid w:val="006A1F7F"/>
    <w:rsid w:val="006A2C13"/>
    <w:rsid w:val="006A469C"/>
    <w:rsid w:val="006A7311"/>
    <w:rsid w:val="006A7B27"/>
    <w:rsid w:val="006B2AA0"/>
    <w:rsid w:val="006B5071"/>
    <w:rsid w:val="006B626E"/>
    <w:rsid w:val="006C0200"/>
    <w:rsid w:val="006C144D"/>
    <w:rsid w:val="006C2C25"/>
    <w:rsid w:val="006D4C89"/>
    <w:rsid w:val="006E04FF"/>
    <w:rsid w:val="006E0701"/>
    <w:rsid w:val="006E19CC"/>
    <w:rsid w:val="006E2EA3"/>
    <w:rsid w:val="006F33F2"/>
    <w:rsid w:val="006F3E75"/>
    <w:rsid w:val="006F517D"/>
    <w:rsid w:val="006F5EAA"/>
    <w:rsid w:val="006F7B39"/>
    <w:rsid w:val="00702BBA"/>
    <w:rsid w:val="00702D87"/>
    <w:rsid w:val="0070710C"/>
    <w:rsid w:val="00713B55"/>
    <w:rsid w:val="007173B6"/>
    <w:rsid w:val="00717FC4"/>
    <w:rsid w:val="0072024D"/>
    <w:rsid w:val="00723506"/>
    <w:rsid w:val="00731DAA"/>
    <w:rsid w:val="0073287A"/>
    <w:rsid w:val="00733B83"/>
    <w:rsid w:val="00734414"/>
    <w:rsid w:val="00734588"/>
    <w:rsid w:val="0074217D"/>
    <w:rsid w:val="00747D97"/>
    <w:rsid w:val="00750432"/>
    <w:rsid w:val="00751FDD"/>
    <w:rsid w:val="00754C00"/>
    <w:rsid w:val="007615BD"/>
    <w:rsid w:val="00761BB1"/>
    <w:rsid w:val="00761E3A"/>
    <w:rsid w:val="00762BC6"/>
    <w:rsid w:val="00775477"/>
    <w:rsid w:val="00775A74"/>
    <w:rsid w:val="007810C2"/>
    <w:rsid w:val="00782429"/>
    <w:rsid w:val="00783239"/>
    <w:rsid w:val="007834BB"/>
    <w:rsid w:val="0078734D"/>
    <w:rsid w:val="0079021D"/>
    <w:rsid w:val="0079046B"/>
    <w:rsid w:val="007904DD"/>
    <w:rsid w:val="007906E7"/>
    <w:rsid w:val="00791521"/>
    <w:rsid w:val="0079594B"/>
    <w:rsid w:val="00797C23"/>
    <w:rsid w:val="007A01AD"/>
    <w:rsid w:val="007A07D1"/>
    <w:rsid w:val="007A1DC6"/>
    <w:rsid w:val="007A2B72"/>
    <w:rsid w:val="007B3DF5"/>
    <w:rsid w:val="007C5A2A"/>
    <w:rsid w:val="007D2638"/>
    <w:rsid w:val="007D7C97"/>
    <w:rsid w:val="007D7EE9"/>
    <w:rsid w:val="007E16EC"/>
    <w:rsid w:val="007E746D"/>
    <w:rsid w:val="007F40E7"/>
    <w:rsid w:val="007F4379"/>
    <w:rsid w:val="007F7B8E"/>
    <w:rsid w:val="00801EB9"/>
    <w:rsid w:val="00803C3E"/>
    <w:rsid w:val="0080401A"/>
    <w:rsid w:val="00804892"/>
    <w:rsid w:val="00807289"/>
    <w:rsid w:val="00824151"/>
    <w:rsid w:val="00825233"/>
    <w:rsid w:val="008252F8"/>
    <w:rsid w:val="008270DA"/>
    <w:rsid w:val="00832255"/>
    <w:rsid w:val="00836B27"/>
    <w:rsid w:val="00840057"/>
    <w:rsid w:val="00840FC3"/>
    <w:rsid w:val="00842E34"/>
    <w:rsid w:val="00843C34"/>
    <w:rsid w:val="00846C76"/>
    <w:rsid w:val="00850D8E"/>
    <w:rsid w:val="00853A82"/>
    <w:rsid w:val="00855B59"/>
    <w:rsid w:val="008575B7"/>
    <w:rsid w:val="008605E1"/>
    <w:rsid w:val="00861FB5"/>
    <w:rsid w:val="008631DB"/>
    <w:rsid w:val="00866B0B"/>
    <w:rsid w:val="008705D5"/>
    <w:rsid w:val="00873DEB"/>
    <w:rsid w:val="0087608D"/>
    <w:rsid w:val="00881368"/>
    <w:rsid w:val="008862B8"/>
    <w:rsid w:val="00890B58"/>
    <w:rsid w:val="0089478E"/>
    <w:rsid w:val="0089515B"/>
    <w:rsid w:val="00896BD3"/>
    <w:rsid w:val="00897346"/>
    <w:rsid w:val="008A5F1B"/>
    <w:rsid w:val="008B7AC4"/>
    <w:rsid w:val="008B7FCE"/>
    <w:rsid w:val="008C0401"/>
    <w:rsid w:val="008C755B"/>
    <w:rsid w:val="008D060F"/>
    <w:rsid w:val="008D08BD"/>
    <w:rsid w:val="008D2948"/>
    <w:rsid w:val="008E1B58"/>
    <w:rsid w:val="008E2999"/>
    <w:rsid w:val="008F0A0F"/>
    <w:rsid w:val="008F54D0"/>
    <w:rsid w:val="008F76D3"/>
    <w:rsid w:val="00903E87"/>
    <w:rsid w:val="00911C5F"/>
    <w:rsid w:val="00913B0C"/>
    <w:rsid w:val="00923698"/>
    <w:rsid w:val="0092479E"/>
    <w:rsid w:val="009257C7"/>
    <w:rsid w:val="009259B8"/>
    <w:rsid w:val="009306E5"/>
    <w:rsid w:val="00933F8B"/>
    <w:rsid w:val="0094105C"/>
    <w:rsid w:val="00942772"/>
    <w:rsid w:val="0094498E"/>
    <w:rsid w:val="009449D4"/>
    <w:rsid w:val="009532A5"/>
    <w:rsid w:val="0095385B"/>
    <w:rsid w:val="00957E4B"/>
    <w:rsid w:val="00961560"/>
    <w:rsid w:val="0096716D"/>
    <w:rsid w:val="009761BA"/>
    <w:rsid w:val="00982131"/>
    <w:rsid w:val="00984E01"/>
    <w:rsid w:val="00985A61"/>
    <w:rsid w:val="00991758"/>
    <w:rsid w:val="00993316"/>
    <w:rsid w:val="00993AA7"/>
    <w:rsid w:val="009975D8"/>
    <w:rsid w:val="009A4BA6"/>
    <w:rsid w:val="009A682D"/>
    <w:rsid w:val="009B799C"/>
    <w:rsid w:val="009C3800"/>
    <w:rsid w:val="009C3A77"/>
    <w:rsid w:val="009C43F0"/>
    <w:rsid w:val="009C5228"/>
    <w:rsid w:val="009C6FFC"/>
    <w:rsid w:val="009D3933"/>
    <w:rsid w:val="009D637A"/>
    <w:rsid w:val="009E20AD"/>
    <w:rsid w:val="009E365A"/>
    <w:rsid w:val="009E7DB6"/>
    <w:rsid w:val="009F4535"/>
    <w:rsid w:val="00A0262D"/>
    <w:rsid w:val="00A06A51"/>
    <w:rsid w:val="00A101B7"/>
    <w:rsid w:val="00A13BC4"/>
    <w:rsid w:val="00A1534C"/>
    <w:rsid w:val="00A262FD"/>
    <w:rsid w:val="00A27FD0"/>
    <w:rsid w:val="00A30D9D"/>
    <w:rsid w:val="00A34E70"/>
    <w:rsid w:val="00A368C3"/>
    <w:rsid w:val="00A36E43"/>
    <w:rsid w:val="00A374EF"/>
    <w:rsid w:val="00A421C2"/>
    <w:rsid w:val="00A44440"/>
    <w:rsid w:val="00A46AE9"/>
    <w:rsid w:val="00A53B90"/>
    <w:rsid w:val="00A55A92"/>
    <w:rsid w:val="00A57211"/>
    <w:rsid w:val="00A65980"/>
    <w:rsid w:val="00A66241"/>
    <w:rsid w:val="00A663C3"/>
    <w:rsid w:val="00A6680F"/>
    <w:rsid w:val="00A703D7"/>
    <w:rsid w:val="00A74017"/>
    <w:rsid w:val="00A74306"/>
    <w:rsid w:val="00A819D4"/>
    <w:rsid w:val="00A82E4C"/>
    <w:rsid w:val="00A86898"/>
    <w:rsid w:val="00A97229"/>
    <w:rsid w:val="00AA2A53"/>
    <w:rsid w:val="00AB07B3"/>
    <w:rsid w:val="00AB4D53"/>
    <w:rsid w:val="00AB6F15"/>
    <w:rsid w:val="00AC7FE2"/>
    <w:rsid w:val="00AD146E"/>
    <w:rsid w:val="00AD25F0"/>
    <w:rsid w:val="00AE2B0D"/>
    <w:rsid w:val="00AE5223"/>
    <w:rsid w:val="00AF63CD"/>
    <w:rsid w:val="00AF6FFE"/>
    <w:rsid w:val="00AF7427"/>
    <w:rsid w:val="00AF7ACA"/>
    <w:rsid w:val="00B031B6"/>
    <w:rsid w:val="00B07FE3"/>
    <w:rsid w:val="00B144D2"/>
    <w:rsid w:val="00B17A22"/>
    <w:rsid w:val="00B2512D"/>
    <w:rsid w:val="00B2668D"/>
    <w:rsid w:val="00B26960"/>
    <w:rsid w:val="00B3515A"/>
    <w:rsid w:val="00B3673D"/>
    <w:rsid w:val="00B401A8"/>
    <w:rsid w:val="00B416A9"/>
    <w:rsid w:val="00B44592"/>
    <w:rsid w:val="00B45204"/>
    <w:rsid w:val="00B45687"/>
    <w:rsid w:val="00B46CD8"/>
    <w:rsid w:val="00B47BD7"/>
    <w:rsid w:val="00B504E7"/>
    <w:rsid w:val="00B54438"/>
    <w:rsid w:val="00B608FA"/>
    <w:rsid w:val="00B63E4A"/>
    <w:rsid w:val="00B67D01"/>
    <w:rsid w:val="00B719DA"/>
    <w:rsid w:val="00B752F2"/>
    <w:rsid w:val="00B76291"/>
    <w:rsid w:val="00B83D07"/>
    <w:rsid w:val="00B873C6"/>
    <w:rsid w:val="00B9619B"/>
    <w:rsid w:val="00B961AC"/>
    <w:rsid w:val="00BA289A"/>
    <w:rsid w:val="00BA5C9D"/>
    <w:rsid w:val="00BB0BC3"/>
    <w:rsid w:val="00BB3081"/>
    <w:rsid w:val="00BC16E6"/>
    <w:rsid w:val="00BC54C3"/>
    <w:rsid w:val="00BC75C7"/>
    <w:rsid w:val="00BD320B"/>
    <w:rsid w:val="00BE074D"/>
    <w:rsid w:val="00BE3CFD"/>
    <w:rsid w:val="00BE5936"/>
    <w:rsid w:val="00BE7885"/>
    <w:rsid w:val="00BF0D24"/>
    <w:rsid w:val="00BF14B6"/>
    <w:rsid w:val="00BF16E9"/>
    <w:rsid w:val="00BF1FC9"/>
    <w:rsid w:val="00BF5EC1"/>
    <w:rsid w:val="00BF6C37"/>
    <w:rsid w:val="00C005A5"/>
    <w:rsid w:val="00C077CB"/>
    <w:rsid w:val="00C10B5B"/>
    <w:rsid w:val="00C135F6"/>
    <w:rsid w:val="00C1532E"/>
    <w:rsid w:val="00C15AE9"/>
    <w:rsid w:val="00C221BD"/>
    <w:rsid w:val="00C24282"/>
    <w:rsid w:val="00C24882"/>
    <w:rsid w:val="00C27B7B"/>
    <w:rsid w:val="00C31375"/>
    <w:rsid w:val="00C331A5"/>
    <w:rsid w:val="00C41D02"/>
    <w:rsid w:val="00C466CD"/>
    <w:rsid w:val="00C5063D"/>
    <w:rsid w:val="00C512F2"/>
    <w:rsid w:val="00C546BF"/>
    <w:rsid w:val="00C62DD4"/>
    <w:rsid w:val="00C66E66"/>
    <w:rsid w:val="00C6738B"/>
    <w:rsid w:val="00C7114D"/>
    <w:rsid w:val="00C733E2"/>
    <w:rsid w:val="00C73426"/>
    <w:rsid w:val="00C82040"/>
    <w:rsid w:val="00C86680"/>
    <w:rsid w:val="00C86B1D"/>
    <w:rsid w:val="00C95AEB"/>
    <w:rsid w:val="00CA196D"/>
    <w:rsid w:val="00CA1EFF"/>
    <w:rsid w:val="00CA2764"/>
    <w:rsid w:val="00CB03DB"/>
    <w:rsid w:val="00CB2EB8"/>
    <w:rsid w:val="00CB3AB5"/>
    <w:rsid w:val="00CB7E84"/>
    <w:rsid w:val="00CC43C0"/>
    <w:rsid w:val="00CC4578"/>
    <w:rsid w:val="00CC464E"/>
    <w:rsid w:val="00CC7F7F"/>
    <w:rsid w:val="00CD262B"/>
    <w:rsid w:val="00CD7007"/>
    <w:rsid w:val="00CE6A13"/>
    <w:rsid w:val="00CE75D3"/>
    <w:rsid w:val="00CF68C6"/>
    <w:rsid w:val="00D007B6"/>
    <w:rsid w:val="00D02B16"/>
    <w:rsid w:val="00D10DB6"/>
    <w:rsid w:val="00D11867"/>
    <w:rsid w:val="00D13805"/>
    <w:rsid w:val="00D13BFE"/>
    <w:rsid w:val="00D150AF"/>
    <w:rsid w:val="00D1590D"/>
    <w:rsid w:val="00D222A1"/>
    <w:rsid w:val="00D224A1"/>
    <w:rsid w:val="00D228A7"/>
    <w:rsid w:val="00D22E69"/>
    <w:rsid w:val="00D24054"/>
    <w:rsid w:val="00D24FF8"/>
    <w:rsid w:val="00D2519B"/>
    <w:rsid w:val="00D27163"/>
    <w:rsid w:val="00D332D0"/>
    <w:rsid w:val="00D359F8"/>
    <w:rsid w:val="00D40CB0"/>
    <w:rsid w:val="00D44E76"/>
    <w:rsid w:val="00D46C35"/>
    <w:rsid w:val="00D5756E"/>
    <w:rsid w:val="00D609AC"/>
    <w:rsid w:val="00D60EFA"/>
    <w:rsid w:val="00D6736F"/>
    <w:rsid w:val="00D67A09"/>
    <w:rsid w:val="00D67F79"/>
    <w:rsid w:val="00D708D0"/>
    <w:rsid w:val="00D72AAE"/>
    <w:rsid w:val="00D77691"/>
    <w:rsid w:val="00D812A9"/>
    <w:rsid w:val="00D81682"/>
    <w:rsid w:val="00D83A47"/>
    <w:rsid w:val="00D84ACA"/>
    <w:rsid w:val="00D90DD7"/>
    <w:rsid w:val="00D972E9"/>
    <w:rsid w:val="00DA1626"/>
    <w:rsid w:val="00DA5EE6"/>
    <w:rsid w:val="00DA75C1"/>
    <w:rsid w:val="00DB14E1"/>
    <w:rsid w:val="00DB2FB7"/>
    <w:rsid w:val="00DB6949"/>
    <w:rsid w:val="00DB6A3A"/>
    <w:rsid w:val="00DB6EB6"/>
    <w:rsid w:val="00DC1F66"/>
    <w:rsid w:val="00DC4895"/>
    <w:rsid w:val="00DC4F63"/>
    <w:rsid w:val="00DC787B"/>
    <w:rsid w:val="00DD0D5C"/>
    <w:rsid w:val="00DD1AA2"/>
    <w:rsid w:val="00DD463B"/>
    <w:rsid w:val="00DD655C"/>
    <w:rsid w:val="00DD72E0"/>
    <w:rsid w:val="00DE1873"/>
    <w:rsid w:val="00DF12BE"/>
    <w:rsid w:val="00DF1D3F"/>
    <w:rsid w:val="00DF4477"/>
    <w:rsid w:val="00DF707E"/>
    <w:rsid w:val="00DF7125"/>
    <w:rsid w:val="00E013DF"/>
    <w:rsid w:val="00E04B9D"/>
    <w:rsid w:val="00E0522D"/>
    <w:rsid w:val="00E052A0"/>
    <w:rsid w:val="00E1669E"/>
    <w:rsid w:val="00E17376"/>
    <w:rsid w:val="00E2279E"/>
    <w:rsid w:val="00E256FA"/>
    <w:rsid w:val="00E266E0"/>
    <w:rsid w:val="00E3021F"/>
    <w:rsid w:val="00E30582"/>
    <w:rsid w:val="00E415EC"/>
    <w:rsid w:val="00E4161A"/>
    <w:rsid w:val="00E42042"/>
    <w:rsid w:val="00E46B7F"/>
    <w:rsid w:val="00E537D9"/>
    <w:rsid w:val="00E5721A"/>
    <w:rsid w:val="00E651C7"/>
    <w:rsid w:val="00E742C0"/>
    <w:rsid w:val="00E75AE6"/>
    <w:rsid w:val="00E84E8B"/>
    <w:rsid w:val="00E87FD1"/>
    <w:rsid w:val="00EA0849"/>
    <w:rsid w:val="00EA0C4A"/>
    <w:rsid w:val="00EA0D51"/>
    <w:rsid w:val="00EA2B16"/>
    <w:rsid w:val="00EA4146"/>
    <w:rsid w:val="00EB10F1"/>
    <w:rsid w:val="00EB1B73"/>
    <w:rsid w:val="00EB1BDC"/>
    <w:rsid w:val="00EB41B9"/>
    <w:rsid w:val="00EB4864"/>
    <w:rsid w:val="00EB4FF6"/>
    <w:rsid w:val="00EB691E"/>
    <w:rsid w:val="00EC145F"/>
    <w:rsid w:val="00EC186D"/>
    <w:rsid w:val="00EC3877"/>
    <w:rsid w:val="00EC5AF9"/>
    <w:rsid w:val="00EC61E8"/>
    <w:rsid w:val="00ED506C"/>
    <w:rsid w:val="00ED51EF"/>
    <w:rsid w:val="00ED6E71"/>
    <w:rsid w:val="00ED799E"/>
    <w:rsid w:val="00EE25FB"/>
    <w:rsid w:val="00EE2E02"/>
    <w:rsid w:val="00EF4434"/>
    <w:rsid w:val="00F067BE"/>
    <w:rsid w:val="00F12B72"/>
    <w:rsid w:val="00F14330"/>
    <w:rsid w:val="00F21538"/>
    <w:rsid w:val="00F21FD4"/>
    <w:rsid w:val="00F250A6"/>
    <w:rsid w:val="00F31077"/>
    <w:rsid w:val="00F40929"/>
    <w:rsid w:val="00F46578"/>
    <w:rsid w:val="00F52849"/>
    <w:rsid w:val="00F52CA5"/>
    <w:rsid w:val="00F548F7"/>
    <w:rsid w:val="00F54E3D"/>
    <w:rsid w:val="00F55E73"/>
    <w:rsid w:val="00F6772C"/>
    <w:rsid w:val="00F75B4B"/>
    <w:rsid w:val="00F76685"/>
    <w:rsid w:val="00F76B09"/>
    <w:rsid w:val="00F81DB8"/>
    <w:rsid w:val="00F85B15"/>
    <w:rsid w:val="00F96061"/>
    <w:rsid w:val="00FA3C72"/>
    <w:rsid w:val="00FA62E5"/>
    <w:rsid w:val="00FB3061"/>
    <w:rsid w:val="00FB5A66"/>
    <w:rsid w:val="00FC02B2"/>
    <w:rsid w:val="00FC1D9B"/>
    <w:rsid w:val="00FD0F79"/>
    <w:rsid w:val="00FD2728"/>
    <w:rsid w:val="00FE22F1"/>
    <w:rsid w:val="00FE7096"/>
    <w:rsid w:val="00FF32A3"/>
    <w:rsid w:val="00FF3C9A"/>
    <w:rsid w:val="00FF50BA"/>
    <w:rsid w:val="00FF597C"/>
    <w:rsid w:val="00FF6266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C145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C1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EC145F"/>
    <w:rPr>
      <w:rFonts w:ascii="Calibri" w:eastAsia="Calibri" w:hAnsi="Calibri" w:cs="Times New Roman"/>
    </w:rPr>
  </w:style>
  <w:style w:type="character" w:styleId="a7">
    <w:name w:val="Emphasis"/>
    <w:qFormat/>
    <w:rsid w:val="00EC145F"/>
    <w:rPr>
      <w:i/>
      <w:iCs/>
    </w:rPr>
  </w:style>
  <w:style w:type="table" w:styleId="a8">
    <w:name w:val="Table Grid"/>
    <w:basedOn w:val="a1"/>
    <w:uiPriority w:val="59"/>
    <w:rsid w:val="00EC145F"/>
    <w:pPr>
      <w:numPr>
        <w:numId w:val="12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EC14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C14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5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3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5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C145F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EC145F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EC145F"/>
    <w:rPr>
      <w:rFonts w:ascii="Calibri" w:eastAsia="Calibri" w:hAnsi="Calibri" w:cs="Times New Roman"/>
    </w:rPr>
  </w:style>
  <w:style w:type="character" w:styleId="a7">
    <w:name w:val="Emphasis"/>
    <w:qFormat/>
    <w:rsid w:val="00EC145F"/>
    <w:rPr>
      <w:i/>
      <w:iCs/>
    </w:rPr>
  </w:style>
  <w:style w:type="table" w:styleId="a8">
    <w:name w:val="Table Grid"/>
    <w:basedOn w:val="a1"/>
    <w:uiPriority w:val="59"/>
    <w:rsid w:val="00EC145F"/>
    <w:pPr>
      <w:numPr>
        <w:numId w:val="12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basedOn w:val="a0"/>
    <w:rsid w:val="00EC14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EC14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5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3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8988-644D-4BD8-980F-34C7BC6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5</cp:revision>
  <cp:lastPrinted>2018-03-28T03:16:00Z</cp:lastPrinted>
  <dcterms:created xsi:type="dcterms:W3CDTF">2017-10-09T03:20:00Z</dcterms:created>
  <dcterms:modified xsi:type="dcterms:W3CDTF">2018-03-29T15:21:00Z</dcterms:modified>
</cp:coreProperties>
</file>